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7AC3" w14:textId="77777777" w:rsidR="00A452B2" w:rsidRDefault="00000000">
      <w:pPr>
        <w:pStyle w:val="Heading1"/>
      </w:pPr>
      <w:bookmarkStart w:id="0" w:name="University_of_South_Carolina_Minors_Prog"/>
      <w:bookmarkStart w:id="1" w:name="Emergency_Planning_Template"/>
      <w:bookmarkEnd w:id="0"/>
      <w:bookmarkEnd w:id="1"/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Carolina</w:t>
      </w:r>
      <w:r>
        <w:rPr>
          <w:spacing w:val="-6"/>
        </w:rPr>
        <w:t xml:space="preserve"> </w:t>
      </w:r>
      <w:r>
        <w:t>Minors</w:t>
      </w:r>
      <w:r>
        <w:rPr>
          <w:spacing w:val="-7"/>
        </w:rPr>
        <w:t xml:space="preserve"> </w:t>
      </w:r>
      <w:r>
        <w:t>Program Emergency Planning Template</w:t>
      </w:r>
    </w:p>
    <w:p w14:paraId="7A687AC4" w14:textId="77777777" w:rsidR="00A452B2" w:rsidRDefault="00A452B2">
      <w:pPr>
        <w:pStyle w:val="BodyText"/>
        <w:spacing w:before="156"/>
        <w:ind w:left="0" w:firstLine="0"/>
        <w:rPr>
          <w:b/>
          <w:sz w:val="28"/>
        </w:rPr>
      </w:pPr>
    </w:p>
    <w:p w14:paraId="7A687AC5" w14:textId="77777777" w:rsidR="00A452B2" w:rsidRDefault="00000000">
      <w:pPr>
        <w:ind w:right="624"/>
        <w:rPr>
          <w:i/>
          <w:sz w:val="24"/>
        </w:rPr>
      </w:pPr>
      <w:r>
        <w:rPr>
          <w:i/>
          <w:sz w:val="24"/>
        </w:rPr>
        <w:t>Visit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Enforcement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website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guidance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emergency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procedures. </w:t>
      </w:r>
      <w:hyperlink r:id="rId5">
        <w:r>
          <w:rPr>
            <w:i/>
            <w:color w:val="467885"/>
            <w:spacing w:val="-2"/>
            <w:sz w:val="24"/>
            <w:u w:val="single" w:color="467885"/>
          </w:rPr>
          <w:t>https://sc.edu/about/offices_and_divisions/law_enforcement_and_safety/emergency-</w:t>
        </w:r>
      </w:hyperlink>
      <w:hyperlink r:id="rId6">
        <w:r>
          <w:rPr>
            <w:i/>
            <w:color w:val="467885"/>
            <w:spacing w:val="-2"/>
            <w:sz w:val="24"/>
            <w:u w:val="single" w:color="467885"/>
          </w:rPr>
          <w:t>procedures/index.php</w:t>
        </w:r>
      </w:hyperlink>
    </w:p>
    <w:p w14:paraId="7A687AC6" w14:textId="77777777" w:rsidR="00A452B2" w:rsidRDefault="00000000">
      <w:pPr>
        <w:spacing w:before="161" w:line="278" w:lineRule="auto"/>
        <w:ind w:right="624"/>
        <w:rPr>
          <w:b/>
          <w:sz w:val="24"/>
        </w:rPr>
      </w:pPr>
      <w:bookmarkStart w:id="2" w:name="Program_Directors:_Keep_this_document_cu"/>
      <w:bookmarkEnd w:id="2"/>
      <w:r>
        <w:rPr>
          <w:b/>
          <w:color w:val="0F4660"/>
          <w:sz w:val="24"/>
        </w:rPr>
        <w:t>Program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Directors: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Keep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this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document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current,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train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program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staff</w:t>
      </w:r>
      <w:r>
        <w:rPr>
          <w:b/>
          <w:color w:val="0F4660"/>
          <w:spacing w:val="-4"/>
          <w:sz w:val="24"/>
        </w:rPr>
        <w:t xml:space="preserve"> </w:t>
      </w:r>
      <w:r>
        <w:rPr>
          <w:b/>
          <w:color w:val="0F4660"/>
          <w:sz w:val="24"/>
        </w:rPr>
        <w:t>on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these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and additional procedures, and ensure easy access to emergency plans.</w:t>
      </w:r>
    </w:p>
    <w:p w14:paraId="7A687AC7" w14:textId="3A8748AD" w:rsidR="00A452B2" w:rsidRDefault="00000000">
      <w:pPr>
        <w:spacing w:before="159" w:line="345" w:lineRule="auto"/>
        <w:ind w:right="647"/>
        <w:rPr>
          <w:b/>
          <w:sz w:val="24"/>
        </w:rPr>
      </w:pPr>
      <w:bookmarkStart w:id="3" w:name="If_life_or_property_is_threatened,_call_"/>
      <w:bookmarkEnd w:id="3"/>
      <w:r>
        <w:rPr>
          <w:b/>
          <w:color w:val="0F4660"/>
          <w:sz w:val="24"/>
        </w:rPr>
        <w:t>If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life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or</w:t>
      </w:r>
      <w:r>
        <w:rPr>
          <w:b/>
          <w:color w:val="0F4660"/>
          <w:spacing w:val="-9"/>
          <w:sz w:val="24"/>
        </w:rPr>
        <w:t xml:space="preserve"> </w:t>
      </w:r>
      <w:r>
        <w:rPr>
          <w:b/>
          <w:color w:val="0F4660"/>
          <w:sz w:val="24"/>
        </w:rPr>
        <w:t>property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is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threatened,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call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911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or</w:t>
      </w:r>
      <w:r>
        <w:rPr>
          <w:b/>
          <w:color w:val="0F4660"/>
          <w:spacing w:val="-9"/>
          <w:sz w:val="24"/>
        </w:rPr>
        <w:t xml:space="preserve"> </w:t>
      </w:r>
      <w:r>
        <w:rPr>
          <w:b/>
          <w:color w:val="0F4660"/>
          <w:sz w:val="24"/>
        </w:rPr>
        <w:t>your</w:t>
      </w:r>
      <w:r>
        <w:rPr>
          <w:b/>
          <w:color w:val="0F4660"/>
          <w:spacing w:val="-9"/>
          <w:sz w:val="24"/>
        </w:rPr>
        <w:t xml:space="preserve"> </w:t>
      </w:r>
      <w:r>
        <w:rPr>
          <w:b/>
          <w:color w:val="0F4660"/>
          <w:sz w:val="24"/>
        </w:rPr>
        <w:t>local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campus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police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 xml:space="preserve">dispatch </w:t>
      </w:r>
      <w:r>
        <w:rPr>
          <w:b/>
          <w:sz w:val="24"/>
        </w:rPr>
        <w:t xml:space="preserve">Program Name: </w:t>
      </w:r>
      <w:sdt>
        <w:sdtPr>
          <w:rPr>
            <w:b/>
            <w:sz w:val="24"/>
          </w:rPr>
          <w:id w:val="-1013612234"/>
          <w:placeholder>
            <w:docPart w:val="DefaultPlaceholder_-1854013440"/>
          </w:placeholder>
          <w:showingPlcHdr/>
          <w15:appearance w15:val="tags"/>
        </w:sdtPr>
        <w:sdtContent>
          <w:r w:rsidR="00DF6512" w:rsidRPr="00DF6512">
            <w:rPr>
              <w:rStyle w:val="PlaceholderText"/>
              <w:rFonts w:eastAsiaTheme="minorHAnsi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7A687AC8" w14:textId="001A6A42" w:rsidR="00A452B2" w:rsidRDefault="00000000">
      <w:pPr>
        <w:spacing w:before="84"/>
        <w:rPr>
          <w:b/>
          <w:sz w:val="24"/>
        </w:rPr>
      </w:pPr>
      <w:bookmarkStart w:id="4" w:name="Building_Address:_Click_or_tap_here_to_e"/>
      <w:bookmarkEnd w:id="4"/>
      <w:r>
        <w:rPr>
          <w:b/>
          <w:sz w:val="24"/>
        </w:rPr>
        <w:t>Building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-7"/>
          <w:sz w:val="24"/>
        </w:rPr>
        <w:t xml:space="preserve"> </w:t>
      </w:r>
      <w:sdt>
        <w:sdtPr>
          <w:rPr>
            <w:b/>
            <w:spacing w:val="-7"/>
            <w:sz w:val="24"/>
          </w:rPr>
          <w:id w:val="550956361"/>
          <w:placeholder>
            <w:docPart w:val="DefaultPlaceholder_-1854013440"/>
          </w:placeholder>
        </w:sdtPr>
        <w:sdtEndPr>
          <w:rPr>
            <w:color w:val="666666"/>
            <w:spacing w:val="-4"/>
          </w:rPr>
        </w:sdtEndPr>
        <w:sdtContent>
          <w:r>
            <w:rPr>
              <w:b/>
              <w:color w:val="666666"/>
              <w:sz w:val="24"/>
            </w:rPr>
            <w:t>Click</w:t>
          </w:r>
          <w:r>
            <w:rPr>
              <w:b/>
              <w:color w:val="666666"/>
              <w:spacing w:val="-2"/>
              <w:sz w:val="24"/>
            </w:rPr>
            <w:t xml:space="preserve"> </w:t>
          </w:r>
          <w:r>
            <w:rPr>
              <w:b/>
              <w:color w:val="666666"/>
              <w:sz w:val="24"/>
            </w:rPr>
            <w:t>or</w:t>
          </w:r>
          <w:r>
            <w:rPr>
              <w:b/>
              <w:color w:val="666666"/>
              <w:spacing w:val="-7"/>
              <w:sz w:val="24"/>
            </w:rPr>
            <w:t xml:space="preserve"> </w:t>
          </w:r>
          <w:r>
            <w:rPr>
              <w:b/>
              <w:color w:val="666666"/>
              <w:sz w:val="24"/>
            </w:rPr>
            <w:t>tap</w:t>
          </w:r>
          <w:r>
            <w:rPr>
              <w:b/>
              <w:color w:val="666666"/>
              <w:spacing w:val="-3"/>
              <w:sz w:val="24"/>
            </w:rPr>
            <w:t xml:space="preserve"> </w:t>
          </w:r>
          <w:r>
            <w:rPr>
              <w:b/>
              <w:color w:val="666666"/>
              <w:sz w:val="24"/>
            </w:rPr>
            <w:t>here</w:t>
          </w:r>
          <w:r>
            <w:rPr>
              <w:b/>
              <w:color w:val="666666"/>
              <w:spacing w:val="-4"/>
              <w:sz w:val="24"/>
            </w:rPr>
            <w:t xml:space="preserve"> </w:t>
          </w:r>
          <w:r>
            <w:rPr>
              <w:b/>
              <w:color w:val="666666"/>
              <w:sz w:val="24"/>
            </w:rPr>
            <w:t>to</w:t>
          </w:r>
          <w:r>
            <w:rPr>
              <w:b/>
              <w:color w:val="666666"/>
              <w:spacing w:val="-3"/>
              <w:sz w:val="24"/>
            </w:rPr>
            <w:t xml:space="preserve"> </w:t>
          </w:r>
          <w:r>
            <w:rPr>
              <w:b/>
              <w:color w:val="666666"/>
              <w:sz w:val="24"/>
            </w:rPr>
            <w:t>enter</w:t>
          </w:r>
          <w:r>
            <w:rPr>
              <w:b/>
              <w:color w:val="666666"/>
              <w:spacing w:val="-6"/>
              <w:sz w:val="24"/>
            </w:rPr>
            <w:t xml:space="preserve"> </w:t>
          </w:r>
          <w:r>
            <w:rPr>
              <w:b/>
              <w:color w:val="666666"/>
              <w:spacing w:val="-4"/>
              <w:sz w:val="24"/>
            </w:rPr>
            <w:t>text.</w:t>
          </w:r>
        </w:sdtContent>
      </w:sdt>
    </w:p>
    <w:p w14:paraId="7A687AC9" w14:textId="789A7C33" w:rsidR="00A452B2" w:rsidRDefault="00CC30B9">
      <w:pPr>
        <w:spacing w:before="204" w:line="417" w:lineRule="auto"/>
        <w:ind w:right="2434"/>
        <w:rPr>
          <w:b/>
          <w:sz w:val="24"/>
        </w:rPr>
      </w:pPr>
      <w:bookmarkStart w:id="5" w:name="1st_Contact_Name,_Email,_Phone:_Click_or"/>
      <w:bookmarkEnd w:id="5"/>
      <w:r>
        <w:rPr>
          <w:b/>
          <w:sz w:val="24"/>
        </w:rPr>
        <w:t>Activity Locations</w:t>
      </w:r>
      <w:r w:rsidR="00000000">
        <w:rPr>
          <w:b/>
          <w:sz w:val="24"/>
        </w:rPr>
        <w:t xml:space="preserve">: </w:t>
      </w:r>
      <w:sdt>
        <w:sdtPr>
          <w:rPr>
            <w:b/>
            <w:sz w:val="24"/>
            <w:szCs w:val="24"/>
          </w:rPr>
          <w:id w:val="-1825198458"/>
          <w:placeholder>
            <w:docPart w:val="DefaultPlaceholder_-1854013440"/>
          </w:placeholder>
          <w:showingPlcHdr/>
        </w:sdtPr>
        <w:sdtContent>
          <w:r w:rsidRPr="00CC30B9">
            <w:rPr>
              <w:rStyle w:val="PlaceholderText"/>
              <w:rFonts w:eastAsiaTheme="minorHAnsi"/>
              <w:b/>
              <w:sz w:val="24"/>
              <w:szCs w:val="24"/>
            </w:rPr>
            <w:t>Click or tap here to enter text.</w:t>
          </w:r>
        </w:sdtContent>
      </w:sdt>
    </w:p>
    <w:p w14:paraId="7A687ACA" w14:textId="380B1F07" w:rsidR="00A452B2" w:rsidRDefault="00000000">
      <w:pPr>
        <w:spacing w:line="273" w:lineRule="exact"/>
        <w:rPr>
          <w:b/>
          <w:sz w:val="24"/>
        </w:rPr>
      </w:pPr>
      <w:bookmarkStart w:id="6" w:name="Campus_Police_Contact:_Click_or_tap_here"/>
      <w:bookmarkEnd w:id="6"/>
      <w:r>
        <w:rPr>
          <w:b/>
          <w:sz w:val="24"/>
        </w:rPr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Contact:</w:t>
      </w:r>
      <w:r>
        <w:rPr>
          <w:b/>
          <w:spacing w:val="-3"/>
          <w:sz w:val="24"/>
        </w:rPr>
        <w:t xml:space="preserve"> </w:t>
      </w:r>
      <w:sdt>
        <w:sdtPr>
          <w:rPr>
            <w:b/>
            <w:spacing w:val="-3"/>
            <w:sz w:val="24"/>
            <w:szCs w:val="24"/>
          </w:rPr>
          <w:id w:val="-731229867"/>
          <w:placeholder>
            <w:docPart w:val="DefaultPlaceholder_-1854013440"/>
          </w:placeholder>
          <w:showingPlcHdr/>
        </w:sdtPr>
        <w:sdtContent>
          <w:r w:rsidR="00CC30B9" w:rsidRPr="00CC30B9">
            <w:rPr>
              <w:rStyle w:val="PlaceholderText"/>
              <w:rFonts w:eastAsiaTheme="minorHAnsi"/>
              <w:b/>
              <w:sz w:val="24"/>
              <w:szCs w:val="24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70A6" w14:paraId="743CDF85" w14:textId="77777777" w:rsidTr="00ED70A6">
        <w:tc>
          <w:tcPr>
            <w:tcW w:w="4675" w:type="dxa"/>
          </w:tcPr>
          <w:p w14:paraId="4E23C9EF" w14:textId="6FAC20FB" w:rsidR="00ED70A6" w:rsidRDefault="00ED70A6">
            <w:pPr>
              <w:spacing w:before="204"/>
              <w:rPr>
                <w:b/>
                <w:color w:val="0F4660"/>
                <w:sz w:val="24"/>
              </w:rPr>
            </w:pPr>
            <w:bookmarkStart w:id="7" w:name="Severe_Weather"/>
            <w:bookmarkEnd w:id="7"/>
            <w:r>
              <w:rPr>
                <w:b/>
                <w:color w:val="0F4660"/>
                <w:sz w:val="24"/>
              </w:rPr>
              <w:t>First Contact Name, Phone, Email</w:t>
            </w:r>
          </w:p>
        </w:tc>
        <w:tc>
          <w:tcPr>
            <w:tcW w:w="4675" w:type="dxa"/>
          </w:tcPr>
          <w:p w14:paraId="4E06C192" w14:textId="75D3A21B" w:rsidR="00ED70A6" w:rsidRDefault="00ED70A6">
            <w:pPr>
              <w:spacing w:before="204"/>
              <w:rPr>
                <w:b/>
                <w:color w:val="0F4660"/>
                <w:sz w:val="24"/>
              </w:rPr>
            </w:pPr>
            <w:r>
              <w:rPr>
                <w:b/>
                <w:color w:val="0F4660"/>
                <w:sz w:val="24"/>
              </w:rPr>
              <w:t>Second</w:t>
            </w:r>
            <w:r>
              <w:rPr>
                <w:b/>
                <w:color w:val="0F4660"/>
                <w:sz w:val="24"/>
              </w:rPr>
              <w:t xml:space="preserve"> Contact Name, Phone, Email</w:t>
            </w:r>
          </w:p>
        </w:tc>
      </w:tr>
      <w:tr w:rsidR="00ED70A6" w14:paraId="6EE02FAD" w14:textId="77777777" w:rsidTr="00ED70A6">
        <w:trPr>
          <w:trHeight w:val="1526"/>
        </w:trPr>
        <w:sdt>
          <w:sdtPr>
            <w:rPr>
              <w:b/>
              <w:color w:val="0F4660"/>
              <w:sz w:val="24"/>
              <w:szCs w:val="24"/>
            </w:rPr>
            <w:id w:val="235824991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5E57D738" w14:textId="02A54DFE" w:rsidR="00ED70A6" w:rsidRPr="00ED70A6" w:rsidRDefault="00ED70A6">
                <w:pPr>
                  <w:spacing w:before="204"/>
                  <w:rPr>
                    <w:b/>
                    <w:color w:val="0F4660"/>
                    <w:sz w:val="24"/>
                    <w:szCs w:val="24"/>
                  </w:rPr>
                </w:pPr>
                <w:r w:rsidRPr="00ED70A6">
                  <w:rPr>
                    <w:rStyle w:val="PlaceholderText"/>
                    <w:rFonts w:eastAsiaTheme="minorHAnsi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F4660"/>
              <w:sz w:val="24"/>
              <w:szCs w:val="24"/>
            </w:rPr>
            <w:id w:val="1430005316"/>
            <w:placeholder>
              <w:docPart w:val="EA73570579964C16BC9B32C27B7F256E"/>
            </w:placeholder>
            <w:showingPlcHdr/>
          </w:sdtPr>
          <w:sdtContent>
            <w:tc>
              <w:tcPr>
                <w:tcW w:w="4675" w:type="dxa"/>
              </w:tcPr>
              <w:p w14:paraId="6AE85A61" w14:textId="1F8E9E50" w:rsidR="00ED70A6" w:rsidRDefault="00ED70A6">
                <w:pPr>
                  <w:spacing w:before="204"/>
                  <w:rPr>
                    <w:b/>
                    <w:color w:val="0F4660"/>
                    <w:sz w:val="24"/>
                  </w:rPr>
                </w:pPr>
                <w:r w:rsidRPr="00ED70A6">
                  <w:rPr>
                    <w:rStyle w:val="PlaceholderText"/>
                    <w:rFonts w:eastAsiaTheme="minorHAnsi"/>
                    <w:b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687ACB" w14:textId="5FBC0A2A" w:rsidR="00A452B2" w:rsidRDefault="00000000">
      <w:pPr>
        <w:spacing w:before="204"/>
        <w:rPr>
          <w:b/>
          <w:sz w:val="24"/>
        </w:rPr>
      </w:pPr>
      <w:r>
        <w:rPr>
          <w:b/>
          <w:color w:val="0F4660"/>
          <w:sz w:val="24"/>
        </w:rPr>
        <w:t>Severe</w:t>
      </w:r>
      <w:r>
        <w:rPr>
          <w:b/>
          <w:color w:val="0F4660"/>
          <w:spacing w:val="-12"/>
          <w:sz w:val="24"/>
        </w:rPr>
        <w:t xml:space="preserve"> </w:t>
      </w:r>
      <w:r>
        <w:rPr>
          <w:b/>
          <w:color w:val="0F4660"/>
          <w:spacing w:val="-2"/>
          <w:sz w:val="24"/>
        </w:rPr>
        <w:t>Weather</w:t>
      </w:r>
    </w:p>
    <w:p w14:paraId="7A687ACC" w14:textId="77777777" w:rsidR="00A452B2" w:rsidRDefault="00000000">
      <w:pPr>
        <w:pStyle w:val="BodyText"/>
        <w:spacing w:before="124" w:line="278" w:lineRule="auto"/>
        <w:ind w:left="-1" w:right="274" w:firstLine="0"/>
      </w:pP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tornado</w:t>
      </w:r>
      <w:r>
        <w:rPr>
          <w:spacing w:val="-3"/>
        </w:rPr>
        <w:t xml:space="preserve"> </w:t>
      </w:r>
      <w:r>
        <w:t>warning,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shelter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shelter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lowest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room away from windows until warning expires.</w:t>
      </w:r>
    </w:p>
    <w:p w14:paraId="7A687ACD" w14:textId="5707C787" w:rsidR="00A452B2" w:rsidRPr="00CC30B9" w:rsidRDefault="00000000">
      <w:pPr>
        <w:spacing w:before="159"/>
        <w:ind w:left="-1"/>
        <w:rPr>
          <w:b/>
          <w:sz w:val="24"/>
          <w:szCs w:val="24"/>
        </w:rPr>
      </w:pPr>
      <w:bookmarkStart w:id="8" w:name="Name/s_and_location/s_of_shelter/s:_Clic"/>
      <w:bookmarkEnd w:id="8"/>
      <w:r>
        <w:rPr>
          <w:b/>
          <w:sz w:val="24"/>
        </w:rPr>
        <w:t>Name/s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location/s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shelter/s:</w:t>
      </w:r>
      <w:r>
        <w:rPr>
          <w:b/>
          <w:spacing w:val="-3"/>
          <w:sz w:val="24"/>
        </w:rPr>
        <w:t xml:space="preserve"> </w:t>
      </w:r>
      <w:sdt>
        <w:sdtPr>
          <w:rPr>
            <w:b/>
            <w:spacing w:val="-3"/>
            <w:sz w:val="24"/>
            <w:szCs w:val="24"/>
          </w:rPr>
          <w:id w:val="-1447699907"/>
          <w:placeholder>
            <w:docPart w:val="DefaultPlaceholder_-1854013440"/>
          </w:placeholder>
          <w:showingPlcHdr/>
        </w:sdtPr>
        <w:sdtContent>
          <w:r w:rsidR="00CC30B9" w:rsidRPr="00CC30B9">
            <w:rPr>
              <w:rStyle w:val="PlaceholderText"/>
              <w:rFonts w:eastAsiaTheme="minorHAnsi"/>
              <w:b/>
              <w:sz w:val="24"/>
              <w:szCs w:val="24"/>
            </w:rPr>
            <w:t>Click or tap here to enter text.</w:t>
          </w:r>
        </w:sdtContent>
      </w:sdt>
    </w:p>
    <w:p w14:paraId="7A687ACE" w14:textId="79A081FB" w:rsidR="00A452B2" w:rsidRDefault="00000000">
      <w:pPr>
        <w:spacing w:before="204" w:line="417" w:lineRule="auto"/>
        <w:ind w:left="-1" w:right="624"/>
        <w:rPr>
          <w:b/>
          <w:sz w:val="24"/>
        </w:rPr>
      </w:pPr>
      <w:bookmarkStart w:id="9" w:name="Evacuation_Procedures_in_case_of_Fire_Al"/>
      <w:bookmarkEnd w:id="9"/>
      <w:r>
        <w:rPr>
          <w:b/>
          <w:color w:val="0F4660"/>
          <w:sz w:val="24"/>
        </w:rPr>
        <w:t>Evacuation</w:t>
      </w:r>
      <w:r>
        <w:rPr>
          <w:b/>
          <w:color w:val="0F4660"/>
          <w:spacing w:val="-8"/>
          <w:sz w:val="24"/>
        </w:rPr>
        <w:t xml:space="preserve"> </w:t>
      </w:r>
      <w:r>
        <w:rPr>
          <w:b/>
          <w:color w:val="0F4660"/>
          <w:sz w:val="24"/>
        </w:rPr>
        <w:t>Procedures</w:t>
      </w:r>
      <w:r>
        <w:rPr>
          <w:b/>
          <w:color w:val="0F4660"/>
          <w:spacing w:val="-8"/>
          <w:sz w:val="24"/>
        </w:rPr>
        <w:t xml:space="preserve"> </w:t>
      </w:r>
      <w:r>
        <w:rPr>
          <w:b/>
          <w:color w:val="0F4660"/>
          <w:sz w:val="24"/>
        </w:rPr>
        <w:t>in</w:t>
      </w:r>
      <w:r>
        <w:rPr>
          <w:b/>
          <w:color w:val="0F4660"/>
          <w:spacing w:val="-4"/>
          <w:sz w:val="24"/>
        </w:rPr>
        <w:t xml:space="preserve"> </w:t>
      </w:r>
      <w:r>
        <w:rPr>
          <w:b/>
          <w:color w:val="0F4660"/>
          <w:sz w:val="24"/>
        </w:rPr>
        <w:t>case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of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z w:val="24"/>
        </w:rPr>
        <w:t>Fire</w:t>
      </w:r>
      <w:r>
        <w:rPr>
          <w:b/>
          <w:color w:val="0F4660"/>
          <w:spacing w:val="-16"/>
          <w:sz w:val="24"/>
        </w:rPr>
        <w:t xml:space="preserve"> </w:t>
      </w:r>
      <w:r>
        <w:rPr>
          <w:b/>
          <w:color w:val="0F4660"/>
          <w:sz w:val="24"/>
        </w:rPr>
        <w:t>Alarm,</w:t>
      </w:r>
      <w:r>
        <w:rPr>
          <w:b/>
          <w:color w:val="0F4660"/>
          <w:spacing w:val="-3"/>
          <w:sz w:val="24"/>
        </w:rPr>
        <w:t xml:space="preserve"> </w:t>
      </w:r>
      <w:r>
        <w:rPr>
          <w:b/>
          <w:color w:val="0F4660"/>
          <w:sz w:val="24"/>
        </w:rPr>
        <w:t>Fire,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Bomb</w:t>
      </w:r>
      <w:r>
        <w:rPr>
          <w:b/>
          <w:color w:val="0F4660"/>
          <w:spacing w:val="-9"/>
          <w:sz w:val="24"/>
        </w:rPr>
        <w:t xml:space="preserve"> </w:t>
      </w:r>
      <w:r>
        <w:rPr>
          <w:b/>
          <w:color w:val="0F4660"/>
          <w:sz w:val="24"/>
        </w:rPr>
        <w:t>Threat,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Gas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Leak,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 xml:space="preserve">etc. </w:t>
      </w:r>
      <w:bookmarkStart w:id="10" w:name="Primary_Evacuation_Assembly_Site:_Click_"/>
      <w:bookmarkEnd w:id="10"/>
      <w:r>
        <w:rPr>
          <w:b/>
          <w:sz w:val="24"/>
        </w:rPr>
        <w:t>Primary Evacuation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Assembly Site: </w:t>
      </w:r>
      <w:sdt>
        <w:sdtPr>
          <w:rPr>
            <w:b/>
            <w:spacing w:val="-3"/>
            <w:sz w:val="24"/>
            <w:szCs w:val="24"/>
          </w:rPr>
          <w:id w:val="16283014"/>
          <w:placeholder>
            <w:docPart w:val="C57EA19B6D2248C389721BBBFAAC110C"/>
          </w:placeholder>
          <w:showingPlcHdr/>
        </w:sdtPr>
        <w:sdtContent>
          <w:r w:rsidR="00CC30B9" w:rsidRPr="00CC30B9">
            <w:rPr>
              <w:rStyle w:val="PlaceholderText"/>
              <w:rFonts w:eastAsiaTheme="minorHAnsi"/>
              <w:b/>
              <w:sz w:val="24"/>
              <w:szCs w:val="24"/>
            </w:rPr>
            <w:t>Click or tap here to enter text.</w:t>
          </w:r>
        </w:sdtContent>
      </w:sdt>
    </w:p>
    <w:p w14:paraId="7A687ACF" w14:textId="41F49B68" w:rsidR="00A452B2" w:rsidRDefault="00000000">
      <w:pPr>
        <w:spacing w:line="273" w:lineRule="exact"/>
        <w:ind w:left="-1"/>
        <w:rPr>
          <w:b/>
          <w:sz w:val="24"/>
        </w:rPr>
      </w:pPr>
      <w:bookmarkStart w:id="11" w:name="Alternate_Evacuation_Assembly_Site:_Clic"/>
      <w:bookmarkEnd w:id="11"/>
      <w:r>
        <w:rPr>
          <w:b/>
          <w:sz w:val="24"/>
        </w:rPr>
        <w:t>Alternate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Evacuation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Assembly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Site:</w:t>
      </w:r>
      <w:r>
        <w:rPr>
          <w:b/>
          <w:spacing w:val="-3"/>
          <w:sz w:val="24"/>
        </w:rPr>
        <w:t xml:space="preserve"> </w:t>
      </w:r>
      <w:sdt>
        <w:sdtPr>
          <w:rPr>
            <w:b/>
            <w:spacing w:val="-3"/>
            <w:sz w:val="24"/>
            <w:szCs w:val="24"/>
          </w:rPr>
          <w:id w:val="2055110647"/>
          <w:placeholder>
            <w:docPart w:val="6C96C76815714751BD96AC45FFF4B39F"/>
          </w:placeholder>
          <w:showingPlcHdr/>
        </w:sdtPr>
        <w:sdtContent>
          <w:r w:rsidR="00CC30B9" w:rsidRPr="00CC30B9">
            <w:rPr>
              <w:rStyle w:val="PlaceholderText"/>
              <w:rFonts w:eastAsiaTheme="minorHAnsi"/>
              <w:b/>
              <w:sz w:val="24"/>
              <w:szCs w:val="24"/>
            </w:rPr>
            <w:t>Click or tap here to enter text.</w:t>
          </w:r>
        </w:sdtContent>
      </w:sdt>
    </w:p>
    <w:p w14:paraId="7A687AD0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25"/>
        <w:ind w:left="719"/>
        <w:rPr>
          <w:sz w:val="24"/>
        </w:rPr>
      </w:pP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evacuation</w:t>
      </w:r>
      <w:r>
        <w:rPr>
          <w:spacing w:val="-1"/>
          <w:sz w:val="24"/>
        </w:rPr>
        <w:t xml:space="preserve"> </w:t>
      </w:r>
      <w:r>
        <w:rPr>
          <w:sz w:val="24"/>
        </w:rPr>
        <w:t>route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nearest</w:t>
      </w:r>
      <w:r>
        <w:rPr>
          <w:spacing w:val="-1"/>
          <w:sz w:val="24"/>
        </w:rPr>
        <w:t xml:space="preserve"> </w:t>
      </w:r>
      <w:r>
        <w:rPr>
          <w:sz w:val="24"/>
        </w:rPr>
        <w:t>exit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marked</w:t>
      </w:r>
      <w:r>
        <w:rPr>
          <w:spacing w:val="1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stairs.</w:t>
      </w:r>
    </w:p>
    <w:p w14:paraId="7A687AD1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elevators.</w:t>
      </w:r>
    </w:p>
    <w:p w14:paraId="7A687AD2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6"/>
        <w:ind w:left="719"/>
        <w:rPr>
          <w:sz w:val="24"/>
        </w:rPr>
      </w:pP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evacuation.</w:t>
      </w:r>
    </w:p>
    <w:p w14:paraId="7A687AD3" w14:textId="77777777" w:rsidR="00A452B2" w:rsidRDefault="00000000">
      <w:pPr>
        <w:spacing w:before="204"/>
        <w:ind w:left="59"/>
        <w:rPr>
          <w:b/>
          <w:sz w:val="24"/>
        </w:rPr>
      </w:pPr>
      <w:bookmarkStart w:id="12" w:name="Medical_Emergencies-_Call_911"/>
      <w:bookmarkEnd w:id="12"/>
      <w:r>
        <w:rPr>
          <w:b/>
          <w:color w:val="0F4660"/>
          <w:sz w:val="24"/>
        </w:rPr>
        <w:t>Medical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Emergencies-</w:t>
      </w:r>
      <w:r>
        <w:rPr>
          <w:b/>
          <w:color w:val="0F4660"/>
          <w:spacing w:val="-2"/>
          <w:sz w:val="24"/>
        </w:rPr>
        <w:t xml:space="preserve"> </w:t>
      </w:r>
      <w:r>
        <w:rPr>
          <w:b/>
          <w:color w:val="0F4660"/>
          <w:sz w:val="24"/>
        </w:rPr>
        <w:t>Call</w:t>
      </w:r>
      <w:r>
        <w:rPr>
          <w:b/>
          <w:color w:val="0F4660"/>
          <w:spacing w:val="-2"/>
          <w:sz w:val="24"/>
        </w:rPr>
        <w:t xml:space="preserve"> </w:t>
      </w:r>
      <w:r>
        <w:rPr>
          <w:b/>
          <w:color w:val="0F4660"/>
          <w:spacing w:val="-5"/>
          <w:sz w:val="24"/>
        </w:rPr>
        <w:t>911</w:t>
      </w:r>
    </w:p>
    <w:p w14:paraId="7A687AD4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22"/>
        <w:ind w:left="719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exact</w:t>
      </w:r>
      <w:r>
        <w:rPr>
          <w:spacing w:val="-1"/>
          <w:sz w:val="24"/>
        </w:rPr>
        <w:t xml:space="preserve"> </w:t>
      </w:r>
      <w:r>
        <w:rPr>
          <w:sz w:val="24"/>
        </w:rPr>
        <w:t>location,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illness/injury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phone.</w:t>
      </w:r>
    </w:p>
    <w:p w14:paraId="7A687AD5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/>
        <w:rPr>
          <w:sz w:val="24"/>
        </w:rPr>
      </w:pPr>
      <w:r>
        <w:rPr>
          <w:sz w:val="24"/>
        </w:rPr>
        <w:t>Move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-1"/>
          <w:sz w:val="24"/>
        </w:rPr>
        <w:t xml:space="preserve"> </w:t>
      </w:r>
      <w:r>
        <w:rPr>
          <w:sz w:val="24"/>
        </w:rPr>
        <w:t>only if</w:t>
      </w:r>
      <w:r>
        <w:rPr>
          <w:spacing w:val="-2"/>
          <w:sz w:val="24"/>
        </w:rPr>
        <w:t xml:space="preserve"> </w:t>
      </w:r>
      <w:r>
        <w:rPr>
          <w:sz w:val="24"/>
        </w:rPr>
        <w:t>danger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imminent.</w:t>
      </w:r>
    </w:p>
    <w:p w14:paraId="7A687AD6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trained 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so; have</w:t>
      </w:r>
      <w:r>
        <w:rPr>
          <w:spacing w:val="-2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bring the</w:t>
      </w:r>
      <w:r>
        <w:rPr>
          <w:spacing w:val="-14"/>
          <w:sz w:val="24"/>
        </w:rPr>
        <w:t xml:space="preserve"> </w:t>
      </w:r>
      <w:r>
        <w:rPr>
          <w:sz w:val="24"/>
        </w:rPr>
        <w:t>AED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aid </w:t>
      </w:r>
      <w:r>
        <w:rPr>
          <w:spacing w:val="-4"/>
          <w:sz w:val="24"/>
        </w:rPr>
        <w:t>kit.</w:t>
      </w:r>
    </w:p>
    <w:p w14:paraId="7A687AD7" w14:textId="77777777" w:rsidR="00A452B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6"/>
        <w:ind w:left="719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responders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location.</w:t>
      </w:r>
    </w:p>
    <w:p w14:paraId="7A687AD8" w14:textId="77777777" w:rsidR="00A452B2" w:rsidRDefault="00000000">
      <w:pPr>
        <w:spacing w:before="204"/>
        <w:ind w:left="45"/>
        <w:rPr>
          <w:b/>
          <w:sz w:val="24"/>
        </w:rPr>
      </w:pPr>
      <w:bookmarkStart w:id="13" w:name="AED_and_First_Aid_Kit_Location/s"/>
      <w:bookmarkEnd w:id="13"/>
      <w:r>
        <w:rPr>
          <w:b/>
          <w:color w:val="0F4660"/>
          <w:sz w:val="24"/>
        </w:rPr>
        <w:t>AED</w:t>
      </w:r>
      <w:r>
        <w:rPr>
          <w:b/>
          <w:color w:val="0F4660"/>
          <w:spacing w:val="-3"/>
          <w:sz w:val="24"/>
        </w:rPr>
        <w:t xml:space="preserve"> </w:t>
      </w:r>
      <w:r>
        <w:rPr>
          <w:b/>
          <w:color w:val="0F4660"/>
          <w:sz w:val="24"/>
        </w:rPr>
        <w:t>and</w:t>
      </w:r>
      <w:r>
        <w:rPr>
          <w:b/>
          <w:color w:val="0F4660"/>
          <w:spacing w:val="-1"/>
          <w:sz w:val="24"/>
        </w:rPr>
        <w:t xml:space="preserve"> </w:t>
      </w:r>
      <w:r>
        <w:rPr>
          <w:b/>
          <w:color w:val="0F4660"/>
          <w:sz w:val="24"/>
        </w:rPr>
        <w:t>First</w:t>
      </w:r>
      <w:r>
        <w:rPr>
          <w:b/>
          <w:color w:val="0F4660"/>
          <w:spacing w:val="-16"/>
          <w:sz w:val="24"/>
        </w:rPr>
        <w:t xml:space="preserve"> </w:t>
      </w:r>
      <w:r>
        <w:rPr>
          <w:b/>
          <w:color w:val="0F4660"/>
          <w:sz w:val="24"/>
        </w:rPr>
        <w:t>Aid</w:t>
      </w:r>
      <w:r>
        <w:rPr>
          <w:b/>
          <w:color w:val="0F4660"/>
          <w:spacing w:val="-1"/>
          <w:sz w:val="24"/>
        </w:rPr>
        <w:t xml:space="preserve"> </w:t>
      </w:r>
      <w:r>
        <w:rPr>
          <w:b/>
          <w:color w:val="0F4660"/>
          <w:sz w:val="24"/>
        </w:rPr>
        <w:t>Kit</w:t>
      </w:r>
      <w:r>
        <w:rPr>
          <w:b/>
          <w:color w:val="0F4660"/>
          <w:spacing w:val="-1"/>
          <w:sz w:val="24"/>
        </w:rPr>
        <w:t xml:space="preserve"> </w:t>
      </w:r>
      <w:r>
        <w:rPr>
          <w:b/>
          <w:color w:val="0F4660"/>
          <w:spacing w:val="-2"/>
          <w:sz w:val="24"/>
        </w:rPr>
        <w:t>Location/s</w:t>
      </w:r>
    </w:p>
    <w:p w14:paraId="7A687AD9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22"/>
        <w:ind w:left="1079"/>
        <w:rPr>
          <w:sz w:val="24"/>
        </w:rPr>
      </w:pPr>
      <w:r>
        <w:rPr>
          <w:sz w:val="24"/>
        </w:rPr>
        <w:lastRenderedPageBreak/>
        <w:t>AED</w:t>
      </w:r>
      <w:r>
        <w:rPr>
          <w:spacing w:val="-5"/>
          <w:sz w:val="24"/>
        </w:rPr>
        <w:t xml:space="preserve"> </w:t>
      </w:r>
      <w:r>
        <w:rPr>
          <w:sz w:val="24"/>
        </w:rPr>
        <w:t>Location:</w:t>
      </w:r>
      <w:r>
        <w:rPr>
          <w:spacing w:val="-1"/>
          <w:sz w:val="24"/>
        </w:rPr>
        <w:t xml:space="preserve"> </w:t>
      </w:r>
      <w:r>
        <w:rPr>
          <w:color w:val="666666"/>
          <w:sz w:val="24"/>
        </w:rPr>
        <w:t>Click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or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tap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here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to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enter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pacing w:val="-4"/>
          <w:sz w:val="24"/>
        </w:rPr>
        <w:t>text.</w:t>
      </w:r>
    </w:p>
    <w:p w14:paraId="7A687ADA" w14:textId="77777777" w:rsidR="00A452B2" w:rsidRDefault="00A452B2">
      <w:pPr>
        <w:pStyle w:val="ListParagraph"/>
        <w:rPr>
          <w:sz w:val="24"/>
        </w:rPr>
        <w:sectPr w:rsidR="00A452B2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7A687ADB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79"/>
        <w:ind w:left="1079" w:hanging="719"/>
        <w:rPr>
          <w:sz w:val="24"/>
        </w:rPr>
      </w:pPr>
      <w:r>
        <w:rPr>
          <w:sz w:val="24"/>
        </w:rPr>
        <w:lastRenderedPageBreak/>
        <w:t>First</w:t>
      </w:r>
      <w:r>
        <w:rPr>
          <w:spacing w:val="-15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z w:val="24"/>
        </w:rPr>
        <w:t>Kits/Stop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Bleed</w:t>
      </w:r>
      <w:r>
        <w:rPr>
          <w:spacing w:val="-1"/>
          <w:sz w:val="24"/>
        </w:rPr>
        <w:t xml:space="preserve"> </w:t>
      </w:r>
      <w:r>
        <w:rPr>
          <w:sz w:val="24"/>
        </w:rPr>
        <w:t>Kit</w:t>
      </w:r>
      <w:r>
        <w:rPr>
          <w:spacing w:val="-1"/>
          <w:sz w:val="24"/>
        </w:rPr>
        <w:t xml:space="preserve"> </w:t>
      </w:r>
      <w:r>
        <w:rPr>
          <w:sz w:val="24"/>
        </w:rPr>
        <w:t>Location:</w:t>
      </w:r>
      <w:r>
        <w:rPr>
          <w:spacing w:val="-2"/>
          <w:sz w:val="24"/>
        </w:rPr>
        <w:t xml:space="preserve"> </w:t>
      </w:r>
      <w:r>
        <w:rPr>
          <w:color w:val="666666"/>
          <w:sz w:val="24"/>
        </w:rPr>
        <w:t>Click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or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tap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here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to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enter</w:t>
      </w:r>
      <w:r>
        <w:rPr>
          <w:color w:val="666666"/>
          <w:spacing w:val="-2"/>
          <w:sz w:val="24"/>
        </w:rPr>
        <w:t xml:space="preserve"> text.</w:t>
      </w:r>
    </w:p>
    <w:p w14:paraId="7A687ADC" w14:textId="77777777" w:rsidR="00A452B2" w:rsidRDefault="00000000">
      <w:pPr>
        <w:spacing w:before="204"/>
        <w:rPr>
          <w:b/>
          <w:sz w:val="24"/>
        </w:rPr>
      </w:pPr>
      <w:bookmarkStart w:id="14" w:name="Active_Shooter_–_Call_911"/>
      <w:bookmarkEnd w:id="14"/>
      <w:r>
        <w:rPr>
          <w:b/>
          <w:color w:val="0F4660"/>
          <w:sz w:val="24"/>
        </w:rPr>
        <w:t>Active</w:t>
      </w:r>
      <w:r>
        <w:rPr>
          <w:b/>
          <w:color w:val="0F4660"/>
          <w:spacing w:val="-3"/>
          <w:sz w:val="24"/>
        </w:rPr>
        <w:t xml:space="preserve"> </w:t>
      </w:r>
      <w:r>
        <w:rPr>
          <w:b/>
          <w:color w:val="0F4660"/>
          <w:sz w:val="24"/>
        </w:rPr>
        <w:t>Shooter</w:t>
      </w:r>
      <w:r>
        <w:rPr>
          <w:b/>
          <w:color w:val="0F4660"/>
          <w:spacing w:val="-5"/>
          <w:sz w:val="24"/>
        </w:rPr>
        <w:t xml:space="preserve"> </w:t>
      </w:r>
      <w:r>
        <w:rPr>
          <w:b/>
          <w:color w:val="0F4660"/>
          <w:sz w:val="24"/>
        </w:rPr>
        <w:t>–</w:t>
      </w:r>
      <w:r>
        <w:rPr>
          <w:b/>
          <w:color w:val="0F4660"/>
          <w:spacing w:val="-2"/>
          <w:sz w:val="24"/>
        </w:rPr>
        <w:t xml:space="preserve"> </w:t>
      </w:r>
      <w:r>
        <w:rPr>
          <w:b/>
          <w:color w:val="0F4660"/>
          <w:sz w:val="24"/>
        </w:rPr>
        <w:t>Call</w:t>
      </w:r>
      <w:r>
        <w:rPr>
          <w:b/>
          <w:color w:val="0F4660"/>
          <w:spacing w:val="-1"/>
          <w:sz w:val="24"/>
        </w:rPr>
        <w:t xml:space="preserve"> </w:t>
      </w:r>
      <w:r>
        <w:rPr>
          <w:b/>
          <w:color w:val="0F4660"/>
          <w:spacing w:val="-5"/>
          <w:sz w:val="24"/>
        </w:rPr>
        <w:t>911</w:t>
      </w:r>
    </w:p>
    <w:p w14:paraId="7A687ADD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22"/>
        <w:ind w:left="1079" w:hanging="719"/>
        <w:rPr>
          <w:sz w:val="24"/>
        </w:rPr>
      </w:pPr>
      <w:r>
        <w:rPr>
          <w:sz w:val="24"/>
        </w:rPr>
        <w:t>Avoid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threat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fleeing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(RUN).</w:t>
      </w:r>
    </w:p>
    <w:p w14:paraId="7A687ADE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46" w:line="278" w:lineRule="auto"/>
        <w:ind w:right="177"/>
        <w:rPr>
          <w:sz w:val="24"/>
        </w:rPr>
      </w:pPr>
      <w:r>
        <w:rPr>
          <w:sz w:val="24"/>
        </w:rPr>
        <w:t>Deny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hiding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barricading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escape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locked,</w:t>
      </w:r>
      <w:r>
        <w:rPr>
          <w:spacing w:val="-3"/>
          <w:sz w:val="24"/>
        </w:rPr>
        <w:t xml:space="preserve"> </w:t>
      </w:r>
      <w:r>
        <w:rPr>
          <w:sz w:val="24"/>
        </w:rPr>
        <w:t>lights</w:t>
      </w:r>
      <w:r>
        <w:rPr>
          <w:spacing w:val="-3"/>
          <w:sz w:val="24"/>
        </w:rPr>
        <w:t xml:space="preserve"> </w:t>
      </w:r>
      <w:r>
        <w:rPr>
          <w:sz w:val="24"/>
        </w:rPr>
        <w:t>off, remain silent (HIDE).</w:t>
      </w:r>
    </w:p>
    <w:p w14:paraId="7A687ADF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274" w:lineRule="exact"/>
        <w:ind w:left="1079" w:hanging="719"/>
        <w:rPr>
          <w:sz w:val="24"/>
        </w:rPr>
      </w:pPr>
      <w:r>
        <w:rPr>
          <w:sz w:val="24"/>
        </w:rPr>
        <w:t>Defend</w:t>
      </w:r>
      <w:r>
        <w:rPr>
          <w:spacing w:val="-3"/>
          <w:sz w:val="24"/>
        </w:rPr>
        <w:t xml:space="preserve"> </w:t>
      </w:r>
      <w:r>
        <w:rPr>
          <w:sz w:val="24"/>
        </w:rPr>
        <w:t>yourself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fighting</w:t>
      </w:r>
      <w:r>
        <w:rPr>
          <w:spacing w:val="-1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resort </w:t>
      </w:r>
      <w:r>
        <w:rPr>
          <w:spacing w:val="-2"/>
          <w:sz w:val="24"/>
        </w:rPr>
        <w:t>(FIGHT).</w:t>
      </w:r>
    </w:p>
    <w:p w14:paraId="7A687AE0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advise.</w:t>
      </w:r>
    </w:p>
    <w:p w14:paraId="7A687AE1" w14:textId="77777777" w:rsidR="00A452B2" w:rsidRDefault="00000000">
      <w:pPr>
        <w:spacing w:before="204"/>
        <w:ind w:left="60"/>
        <w:rPr>
          <w:b/>
          <w:sz w:val="24"/>
        </w:rPr>
      </w:pPr>
      <w:bookmarkStart w:id="15" w:name="Missing/Abducted/Runaway_Minor_or_Vulner"/>
      <w:bookmarkEnd w:id="15"/>
      <w:r>
        <w:rPr>
          <w:b/>
          <w:color w:val="0F4660"/>
          <w:sz w:val="24"/>
        </w:rPr>
        <w:t>Missing/Abducted/Runaway</w:t>
      </w:r>
      <w:r>
        <w:rPr>
          <w:b/>
          <w:color w:val="0F4660"/>
          <w:spacing w:val="-12"/>
          <w:sz w:val="24"/>
        </w:rPr>
        <w:t xml:space="preserve"> </w:t>
      </w:r>
      <w:r>
        <w:rPr>
          <w:b/>
          <w:color w:val="0F4660"/>
          <w:sz w:val="24"/>
        </w:rPr>
        <w:t>Minor</w:t>
      </w:r>
      <w:r>
        <w:rPr>
          <w:b/>
          <w:color w:val="0F4660"/>
          <w:spacing w:val="-9"/>
          <w:sz w:val="24"/>
        </w:rPr>
        <w:t xml:space="preserve"> </w:t>
      </w:r>
      <w:r>
        <w:rPr>
          <w:b/>
          <w:color w:val="0F4660"/>
          <w:sz w:val="24"/>
        </w:rPr>
        <w:t>or</w:t>
      </w:r>
      <w:r>
        <w:rPr>
          <w:b/>
          <w:color w:val="0F4660"/>
          <w:spacing w:val="-15"/>
          <w:sz w:val="24"/>
        </w:rPr>
        <w:t xml:space="preserve"> </w:t>
      </w:r>
      <w:r>
        <w:rPr>
          <w:b/>
          <w:color w:val="0F4660"/>
          <w:sz w:val="24"/>
        </w:rPr>
        <w:t>Vulnerable</w:t>
      </w:r>
      <w:r>
        <w:rPr>
          <w:b/>
          <w:color w:val="0F4660"/>
          <w:spacing w:val="-16"/>
          <w:sz w:val="24"/>
        </w:rPr>
        <w:t xml:space="preserve"> </w:t>
      </w:r>
      <w:r>
        <w:rPr>
          <w:b/>
          <w:color w:val="0F4660"/>
          <w:sz w:val="24"/>
        </w:rPr>
        <w:t>Adult:</w:t>
      </w:r>
      <w:r>
        <w:rPr>
          <w:b/>
          <w:color w:val="0F4660"/>
          <w:spacing w:val="-7"/>
          <w:sz w:val="24"/>
        </w:rPr>
        <w:t xml:space="preserve"> </w:t>
      </w:r>
      <w:r>
        <w:rPr>
          <w:b/>
          <w:color w:val="0F4660"/>
          <w:sz w:val="24"/>
        </w:rPr>
        <w:t>Call</w:t>
      </w:r>
      <w:r>
        <w:rPr>
          <w:b/>
          <w:color w:val="0F4660"/>
          <w:spacing w:val="-6"/>
          <w:sz w:val="24"/>
        </w:rPr>
        <w:t xml:space="preserve"> </w:t>
      </w:r>
      <w:r>
        <w:rPr>
          <w:b/>
          <w:color w:val="0F4660"/>
          <w:spacing w:val="-5"/>
          <w:sz w:val="24"/>
        </w:rPr>
        <w:t>911</w:t>
      </w:r>
    </w:p>
    <w:p w14:paraId="7A687AE2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25"/>
        <w:ind w:left="1079" w:hanging="719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possible.</w:t>
      </w:r>
    </w:p>
    <w:p w14:paraId="7A687AE3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anyone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first </w:t>
      </w:r>
      <w:r>
        <w:rPr>
          <w:spacing w:val="-2"/>
          <w:sz w:val="24"/>
        </w:rPr>
        <w:t>responders.</w:t>
      </w:r>
    </w:p>
    <w:p w14:paraId="7A687AE4" w14:textId="77777777" w:rsidR="00A452B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417" w:lineRule="auto"/>
        <w:ind w:left="0" w:right="4459" w:firstLine="360"/>
        <w:rPr>
          <w:sz w:val="24"/>
        </w:rPr>
      </w:pPr>
      <w:r>
        <w:rPr>
          <w:sz w:val="24"/>
        </w:rPr>
        <w:t>Check camera footage if available. Minors</w:t>
      </w:r>
      <w:r>
        <w:rPr>
          <w:spacing w:val="-13"/>
          <w:sz w:val="24"/>
        </w:rPr>
        <w:t xml:space="preserve"> </w:t>
      </w:r>
      <w:r>
        <w:rPr>
          <w:sz w:val="24"/>
        </w:rPr>
        <w:t>Programs</w:t>
      </w:r>
      <w:r>
        <w:rPr>
          <w:spacing w:val="-13"/>
          <w:sz w:val="24"/>
        </w:rPr>
        <w:t xml:space="preserve"> </w:t>
      </w:r>
      <w:r>
        <w:rPr>
          <w:sz w:val="24"/>
        </w:rPr>
        <w:t>website:</w:t>
      </w:r>
      <w:r>
        <w:rPr>
          <w:spacing w:val="-13"/>
          <w:sz w:val="24"/>
        </w:rPr>
        <w:t xml:space="preserve"> </w:t>
      </w:r>
      <w:hyperlink r:id="rId7">
        <w:r>
          <w:rPr>
            <w:color w:val="467885"/>
            <w:sz w:val="24"/>
            <w:u w:val="single" w:color="467885"/>
          </w:rPr>
          <w:t>https://go.sc.edu/minors</w:t>
        </w:r>
      </w:hyperlink>
      <w:r>
        <w:rPr>
          <w:color w:val="467885"/>
          <w:sz w:val="24"/>
        </w:rPr>
        <w:t xml:space="preserve"> </w:t>
      </w:r>
      <w:r>
        <w:rPr>
          <w:sz w:val="24"/>
        </w:rPr>
        <w:t xml:space="preserve">Report: </w:t>
      </w:r>
      <w:hyperlink r:id="rId8">
        <w:r>
          <w:rPr>
            <w:sz w:val="24"/>
          </w:rPr>
          <w:t>minors@mailbox.sc.edu</w:t>
        </w:r>
      </w:hyperlink>
    </w:p>
    <w:sectPr w:rsidR="00A452B2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7FFC"/>
    <w:multiLevelType w:val="hybridMultilevel"/>
    <w:tmpl w:val="9708B3B0"/>
    <w:lvl w:ilvl="0" w:tplc="D4045B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465D6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496EBC6">
      <w:numFmt w:val="bullet"/>
      <w:lvlText w:val="•"/>
      <w:lvlJc w:val="left"/>
      <w:pPr>
        <w:ind w:left="2000" w:hanging="720"/>
      </w:pPr>
      <w:rPr>
        <w:rFonts w:hint="default"/>
        <w:lang w:val="en-US" w:eastAsia="en-US" w:bidi="ar-SA"/>
      </w:rPr>
    </w:lvl>
    <w:lvl w:ilvl="3" w:tplc="B25C0AF6">
      <w:numFmt w:val="bullet"/>
      <w:lvlText w:val="•"/>
      <w:lvlJc w:val="left"/>
      <w:pPr>
        <w:ind w:left="2920" w:hanging="720"/>
      </w:pPr>
      <w:rPr>
        <w:rFonts w:hint="default"/>
        <w:lang w:val="en-US" w:eastAsia="en-US" w:bidi="ar-SA"/>
      </w:rPr>
    </w:lvl>
    <w:lvl w:ilvl="4" w:tplc="DC6CCDD6">
      <w:numFmt w:val="bullet"/>
      <w:lvlText w:val="•"/>
      <w:lvlJc w:val="left"/>
      <w:pPr>
        <w:ind w:left="3840" w:hanging="720"/>
      </w:pPr>
      <w:rPr>
        <w:rFonts w:hint="default"/>
        <w:lang w:val="en-US" w:eastAsia="en-US" w:bidi="ar-SA"/>
      </w:rPr>
    </w:lvl>
    <w:lvl w:ilvl="5" w:tplc="171CE6A6">
      <w:numFmt w:val="bullet"/>
      <w:lvlText w:val="•"/>
      <w:lvlJc w:val="left"/>
      <w:pPr>
        <w:ind w:left="4760" w:hanging="720"/>
      </w:pPr>
      <w:rPr>
        <w:rFonts w:hint="default"/>
        <w:lang w:val="en-US" w:eastAsia="en-US" w:bidi="ar-SA"/>
      </w:rPr>
    </w:lvl>
    <w:lvl w:ilvl="6" w:tplc="FAD69F12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7" w:tplc="195667AC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8" w:tplc="BDBA2DA2">
      <w:numFmt w:val="bullet"/>
      <w:lvlText w:val="•"/>
      <w:lvlJc w:val="left"/>
      <w:pPr>
        <w:ind w:left="7520" w:hanging="720"/>
      </w:pPr>
      <w:rPr>
        <w:rFonts w:hint="default"/>
        <w:lang w:val="en-US" w:eastAsia="en-US" w:bidi="ar-SA"/>
      </w:rPr>
    </w:lvl>
  </w:abstractNum>
  <w:num w:numId="1" w16cid:durableId="3880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formsDesign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B2"/>
    <w:rsid w:val="00570DAE"/>
    <w:rsid w:val="005909CC"/>
    <w:rsid w:val="00A452B2"/>
    <w:rsid w:val="00CC30B9"/>
    <w:rsid w:val="00DF6512"/>
    <w:rsid w:val="00E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7AC3"/>
  <w15:docId w15:val="{AD574F2B-5CCE-4FB1-8128-F2C8AC08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2827" w:right="624" w:hanging="9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719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F6512"/>
    <w:rPr>
      <w:color w:val="666666"/>
    </w:rPr>
  </w:style>
  <w:style w:type="table" w:styleId="TableGrid">
    <w:name w:val="Table Grid"/>
    <w:basedOn w:val="TableNormal"/>
    <w:uiPriority w:val="39"/>
    <w:rsid w:val="00CC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3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rs@mailbox.sc.ed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go.sc.edu/minor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about/offices_and_divisions/law_enforcement_and_safety/emergency-procedures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.edu/about/offices_and_divisions/law_enforcement_and_safety/emergency-procedures/index.php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C8B4-6B18-479F-A22B-FA530D63B91D}"/>
      </w:docPartPr>
      <w:docPartBody>
        <w:p w:rsidR="00000000" w:rsidRDefault="008A1712">
          <w:r w:rsidRPr="00354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EA19B6D2248C389721BBBFAAC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B9EC-B6B2-41A1-B6F9-4CD57A848DDC}"/>
      </w:docPartPr>
      <w:docPartBody>
        <w:p w:rsidR="00000000" w:rsidRDefault="008A1712" w:rsidP="008A1712">
          <w:pPr>
            <w:pStyle w:val="C57EA19B6D2248C389721BBBFAAC110C"/>
          </w:pPr>
          <w:r w:rsidRPr="00354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6C76815714751BD96AC45FFF4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1D89-2133-43E6-8B33-B31EBE9C404D}"/>
      </w:docPartPr>
      <w:docPartBody>
        <w:p w:rsidR="00000000" w:rsidRDefault="008A1712" w:rsidP="008A1712">
          <w:pPr>
            <w:pStyle w:val="6C96C76815714751BD96AC45FFF4B39F"/>
          </w:pPr>
          <w:r w:rsidRPr="00354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3570579964C16BC9B32C27B7F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D07F-ABCD-44F4-A23A-C1AC761B949B}"/>
      </w:docPartPr>
      <w:docPartBody>
        <w:p w:rsidR="00000000" w:rsidRDefault="008A1712" w:rsidP="008A1712">
          <w:pPr>
            <w:pStyle w:val="EA73570579964C16BC9B32C27B7F256E"/>
          </w:pPr>
          <w:r w:rsidRPr="003542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12"/>
    <w:rsid w:val="00570DAE"/>
    <w:rsid w:val="008A1712"/>
    <w:rsid w:val="009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712"/>
    <w:rPr>
      <w:color w:val="666666"/>
    </w:rPr>
  </w:style>
  <w:style w:type="paragraph" w:customStyle="1" w:styleId="C57EA19B6D2248C389721BBBFAAC110C">
    <w:name w:val="C57EA19B6D2248C389721BBBFAAC110C"/>
    <w:rsid w:val="008A1712"/>
  </w:style>
  <w:style w:type="paragraph" w:customStyle="1" w:styleId="6C96C76815714751BD96AC45FFF4B39F">
    <w:name w:val="6C96C76815714751BD96AC45FFF4B39F"/>
    <w:rsid w:val="008A1712"/>
  </w:style>
  <w:style w:type="paragraph" w:customStyle="1" w:styleId="EA73570579964C16BC9B32C27B7F256E">
    <w:name w:val="EA73570579964C16BC9B32C27B7F256E"/>
    <w:rsid w:val="008A1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16BB7-37AD-42FD-886D-C6D06B729EFE}"/>
</file>

<file path=customXml/itemProps2.xml><?xml version="1.0" encoding="utf-8"?>
<ds:datastoreItem xmlns:ds="http://schemas.openxmlformats.org/officeDocument/2006/customXml" ds:itemID="{E36B54A4-0385-44E1-B1B9-5FF635C42357}"/>
</file>

<file path=customXml/itemProps3.xml><?xml version="1.0" encoding="utf-8"?>
<ds:datastoreItem xmlns:ds="http://schemas.openxmlformats.org/officeDocument/2006/customXml" ds:itemID="{0C791512-40A7-4CF2-BEF1-4AB7FAA49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2440</Characters>
  <Application>Microsoft Office Word</Application>
  <DocSecurity>0</DocSecurity>
  <Lines>81</Lines>
  <Paragraphs>60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Carolina Minors Program Emergency Planning Template</dc:title>
  <dc:creator>Administrator</dc:creator>
  <dc:description/>
  <cp:lastModifiedBy>Verma, Amita</cp:lastModifiedBy>
  <cp:revision>5</cp:revision>
  <dcterms:created xsi:type="dcterms:W3CDTF">2026-04-15T12:27:00Z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