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CCE3" w14:textId="77777777" w:rsidR="005B6801" w:rsidRDefault="00367C7F">
      <w:pPr>
        <w:spacing w:before="79" w:line="251" w:lineRule="exact"/>
        <w:ind w:left="89" w:right="4"/>
        <w:jc w:val="center"/>
        <w:rPr>
          <w:b/>
        </w:rPr>
      </w:pPr>
      <w:r>
        <w:rPr>
          <w:b/>
        </w:rPr>
        <w:t>JANUARY</w:t>
      </w:r>
      <w:r>
        <w:rPr>
          <w:b/>
          <w:spacing w:val="-5"/>
        </w:rPr>
        <w:t xml:space="preserve"> </w:t>
      </w:r>
      <w:r>
        <w:rPr>
          <w:b/>
        </w:rPr>
        <w:t>30,</w:t>
      </w:r>
      <w:r>
        <w:rPr>
          <w:b/>
          <w:spacing w:val="-4"/>
        </w:rPr>
        <w:t xml:space="preserve"> 2017</w:t>
      </w:r>
    </w:p>
    <w:p w14:paraId="61F1058B" w14:textId="77777777" w:rsidR="005B6801" w:rsidRDefault="00367C7F">
      <w:pPr>
        <w:spacing w:line="251" w:lineRule="exact"/>
        <w:ind w:left="89" w:right="6"/>
        <w:jc w:val="center"/>
        <w:rPr>
          <w:b/>
        </w:rPr>
      </w:pPr>
      <w:r>
        <w:rPr>
          <w:b/>
        </w:rPr>
        <w:t>GRADUATE</w:t>
      </w:r>
      <w:r>
        <w:rPr>
          <w:b/>
          <w:spacing w:val="-6"/>
        </w:rPr>
        <w:t xml:space="preserve"> </w:t>
      </w:r>
      <w:r>
        <w:rPr>
          <w:b/>
        </w:rPr>
        <w:t>STUDENT</w:t>
      </w:r>
      <w:r>
        <w:rPr>
          <w:b/>
          <w:spacing w:val="-4"/>
        </w:rPr>
        <w:t xml:space="preserve"> </w:t>
      </w:r>
      <w:r>
        <w:rPr>
          <w:b/>
        </w:rPr>
        <w:t>ASSISTANTSHIP</w:t>
      </w:r>
      <w:r>
        <w:rPr>
          <w:b/>
          <w:spacing w:val="-4"/>
        </w:rPr>
        <w:t xml:space="preserve"> </w:t>
      </w:r>
      <w:r>
        <w:rPr>
          <w:b/>
        </w:rPr>
        <w:t>POLICY</w:t>
      </w:r>
      <w:r>
        <w:rPr>
          <w:b/>
          <w:spacing w:val="-5"/>
        </w:rPr>
        <w:t xml:space="preserve"> </w:t>
      </w:r>
      <w:r>
        <w:rPr>
          <w:b/>
        </w:rPr>
        <w:t>OF</w:t>
      </w:r>
      <w:r>
        <w:rPr>
          <w:b/>
          <w:spacing w:val="-5"/>
        </w:rPr>
        <w:t xml:space="preserve"> </w:t>
      </w:r>
      <w:r>
        <w:rPr>
          <w:b/>
        </w:rPr>
        <w:t>THE</w:t>
      </w:r>
      <w:r>
        <w:rPr>
          <w:b/>
          <w:spacing w:val="-4"/>
        </w:rPr>
        <w:t xml:space="preserve"> </w:t>
      </w:r>
      <w:r>
        <w:rPr>
          <w:b/>
        </w:rPr>
        <w:t>COLLEGE</w:t>
      </w:r>
      <w:r>
        <w:rPr>
          <w:b/>
          <w:spacing w:val="-5"/>
        </w:rPr>
        <w:t xml:space="preserve"> </w:t>
      </w:r>
      <w:r>
        <w:rPr>
          <w:b/>
        </w:rPr>
        <w:t>OF</w:t>
      </w:r>
      <w:r>
        <w:rPr>
          <w:b/>
          <w:spacing w:val="-4"/>
        </w:rPr>
        <w:t xml:space="preserve"> HRSM</w:t>
      </w:r>
    </w:p>
    <w:p w14:paraId="766E809B" w14:textId="77777777" w:rsidR="005B6801" w:rsidRDefault="00367C7F">
      <w:pPr>
        <w:spacing w:before="248"/>
        <w:ind w:left="360"/>
        <w:rPr>
          <w:b/>
        </w:rPr>
      </w:pPr>
      <w:r>
        <w:rPr>
          <w:b/>
        </w:rPr>
        <w:t>HRSM</w:t>
      </w:r>
      <w:r>
        <w:rPr>
          <w:b/>
          <w:spacing w:val="-6"/>
        </w:rPr>
        <w:t xml:space="preserve"> </w:t>
      </w:r>
      <w:r>
        <w:rPr>
          <w:b/>
        </w:rPr>
        <w:t>General</w:t>
      </w:r>
      <w:r>
        <w:rPr>
          <w:b/>
          <w:spacing w:val="-5"/>
        </w:rPr>
        <w:t xml:space="preserve"> </w:t>
      </w:r>
      <w:r>
        <w:rPr>
          <w:b/>
        </w:rPr>
        <w:t>Principles</w:t>
      </w:r>
      <w:r>
        <w:rPr>
          <w:b/>
          <w:spacing w:val="-5"/>
        </w:rPr>
        <w:t xml:space="preserve"> </w:t>
      </w:r>
      <w:r>
        <w:rPr>
          <w:b/>
        </w:rPr>
        <w:t>for</w:t>
      </w:r>
      <w:r>
        <w:rPr>
          <w:b/>
          <w:spacing w:val="-5"/>
        </w:rPr>
        <w:t xml:space="preserve"> </w:t>
      </w:r>
      <w:r>
        <w:rPr>
          <w:b/>
        </w:rPr>
        <w:t>Graduate</w:t>
      </w:r>
      <w:r>
        <w:rPr>
          <w:b/>
          <w:spacing w:val="-5"/>
        </w:rPr>
        <w:t xml:space="preserve"> </w:t>
      </w:r>
      <w:r>
        <w:rPr>
          <w:b/>
          <w:spacing w:val="-2"/>
        </w:rPr>
        <w:t>Assistantships</w:t>
      </w:r>
    </w:p>
    <w:p w14:paraId="0848B5B8" w14:textId="77777777" w:rsidR="005B6801" w:rsidRDefault="005B6801">
      <w:pPr>
        <w:pStyle w:val="BodyText"/>
        <w:ind w:left="0"/>
        <w:rPr>
          <w:b/>
        </w:rPr>
      </w:pPr>
    </w:p>
    <w:p w14:paraId="68700D9C" w14:textId="77777777" w:rsidR="005B6801" w:rsidRDefault="00367C7F">
      <w:pPr>
        <w:pStyle w:val="Heading2"/>
        <w:spacing w:before="1"/>
      </w:pPr>
      <w:r>
        <w:t>The</w:t>
      </w:r>
      <w:r>
        <w:rPr>
          <w:spacing w:val="-4"/>
        </w:rPr>
        <w:t xml:space="preserve"> </w:t>
      </w:r>
      <w:r>
        <w:t>Role</w:t>
      </w:r>
      <w:r>
        <w:rPr>
          <w:spacing w:val="-4"/>
        </w:rPr>
        <w:t xml:space="preserve"> </w:t>
      </w:r>
      <w:r>
        <w:t>of</w:t>
      </w:r>
      <w:r>
        <w:rPr>
          <w:spacing w:val="-4"/>
        </w:rPr>
        <w:t xml:space="preserve"> </w:t>
      </w:r>
      <w:r>
        <w:t>PhD</w:t>
      </w:r>
      <w:r>
        <w:rPr>
          <w:spacing w:val="-4"/>
        </w:rPr>
        <w:t xml:space="preserve"> </w:t>
      </w:r>
      <w:r>
        <w:t>Graduate</w:t>
      </w:r>
      <w:r>
        <w:rPr>
          <w:spacing w:val="-3"/>
        </w:rPr>
        <w:t xml:space="preserve"> </w:t>
      </w:r>
      <w:r>
        <w:rPr>
          <w:spacing w:val="-2"/>
        </w:rPr>
        <w:t>Assistantships</w:t>
      </w:r>
    </w:p>
    <w:p w14:paraId="2DC71B99" w14:textId="77777777" w:rsidR="005B6801" w:rsidRDefault="00367C7F">
      <w:pPr>
        <w:pStyle w:val="BodyText"/>
        <w:spacing w:line="237" w:lineRule="auto"/>
        <w:ind w:right="287"/>
      </w:pPr>
      <w:r>
        <w:t>PhD</w:t>
      </w:r>
      <w:r>
        <w:rPr>
          <w:spacing w:val="-4"/>
        </w:rPr>
        <w:t xml:space="preserve"> </w:t>
      </w:r>
      <w:r>
        <w:t>graduate</w:t>
      </w:r>
      <w:r>
        <w:rPr>
          <w:spacing w:val="-4"/>
        </w:rPr>
        <w:t xml:space="preserve"> </w:t>
      </w:r>
      <w:r>
        <w:t>assistantships</w:t>
      </w:r>
      <w:r>
        <w:rPr>
          <w:spacing w:val="-4"/>
        </w:rPr>
        <w:t xml:space="preserve"> </w:t>
      </w:r>
      <w:r>
        <w:t>promote</w:t>
      </w:r>
      <w:r>
        <w:rPr>
          <w:spacing w:val="-4"/>
        </w:rPr>
        <w:t xml:space="preserve"> </w:t>
      </w:r>
      <w:r>
        <w:t>graduate</w:t>
      </w:r>
      <w:r>
        <w:rPr>
          <w:spacing w:val="-4"/>
        </w:rPr>
        <w:t xml:space="preserve"> </w:t>
      </w:r>
      <w:r>
        <w:t>studies</w:t>
      </w:r>
      <w:r>
        <w:rPr>
          <w:spacing w:val="-4"/>
        </w:rPr>
        <w:t xml:space="preserve"> </w:t>
      </w:r>
      <w:r>
        <w:t>by</w:t>
      </w:r>
      <w:r>
        <w:rPr>
          <w:spacing w:val="-4"/>
        </w:rPr>
        <w:t xml:space="preserve"> </w:t>
      </w:r>
      <w:r>
        <w:t>providing</w:t>
      </w:r>
      <w:r>
        <w:rPr>
          <w:spacing w:val="-1"/>
        </w:rPr>
        <w:t xml:space="preserve"> </w:t>
      </w:r>
      <w:r>
        <w:t>developmental</w:t>
      </w:r>
      <w:r>
        <w:rPr>
          <w:spacing w:val="-4"/>
        </w:rPr>
        <w:t xml:space="preserve"> </w:t>
      </w:r>
      <w:r>
        <w:t>opportunities</w:t>
      </w:r>
      <w:r>
        <w:rPr>
          <w:spacing w:val="-4"/>
        </w:rPr>
        <w:t xml:space="preserve"> </w:t>
      </w:r>
      <w:r>
        <w:t>and</w:t>
      </w:r>
      <w:r>
        <w:rPr>
          <w:spacing w:val="-4"/>
        </w:rPr>
        <w:t xml:space="preserve"> </w:t>
      </w:r>
      <w:r>
        <w:t>financial</w:t>
      </w:r>
      <w:r>
        <w:rPr>
          <w:spacing w:val="-4"/>
        </w:rPr>
        <w:t xml:space="preserve"> </w:t>
      </w:r>
      <w:r>
        <w:t>support to qualified students who would like to join a community of scholars in respective fields within the College of Hospitality, Retail and Sport Management (HRSM). They are designed to promote apprenticeship programs under the direct supervision of designated faculty while fostering mutually beneficial relationships for both the student, faculty supervisor and the department. Duties and expectations shall be negotiated among them at the beginning of each semest</w:t>
      </w:r>
      <w:r>
        <w:t>er. In exchange for a small salary (and tuition waivers where applicable), graduate assistants help foster the University's</w:t>
      </w:r>
      <w:r>
        <w:rPr>
          <w:spacing w:val="-4"/>
        </w:rPr>
        <w:t xml:space="preserve"> </w:t>
      </w:r>
      <w:r>
        <w:t>total</w:t>
      </w:r>
      <w:r>
        <w:rPr>
          <w:spacing w:val="-4"/>
        </w:rPr>
        <w:t xml:space="preserve"> </w:t>
      </w:r>
      <w:r>
        <w:t>education</w:t>
      </w:r>
      <w:r>
        <w:rPr>
          <w:spacing w:val="-4"/>
        </w:rPr>
        <w:t xml:space="preserve"> </w:t>
      </w:r>
      <w:r>
        <w:t>program by</w:t>
      </w:r>
      <w:r>
        <w:rPr>
          <w:spacing w:val="-4"/>
        </w:rPr>
        <w:t xml:space="preserve"> </w:t>
      </w:r>
      <w:r>
        <w:t>providing</w:t>
      </w:r>
      <w:r>
        <w:rPr>
          <w:spacing w:val="-4"/>
        </w:rPr>
        <w:t xml:space="preserve"> </w:t>
      </w:r>
      <w:r>
        <w:t>teaching,</w:t>
      </w:r>
      <w:r>
        <w:rPr>
          <w:spacing w:val="-4"/>
        </w:rPr>
        <w:t xml:space="preserve"> </w:t>
      </w:r>
      <w:r>
        <w:t>research</w:t>
      </w:r>
      <w:r>
        <w:rPr>
          <w:spacing w:val="-4"/>
        </w:rPr>
        <w:t xml:space="preserve"> </w:t>
      </w:r>
      <w:r>
        <w:t>or</w:t>
      </w:r>
      <w:r>
        <w:rPr>
          <w:spacing w:val="-4"/>
        </w:rPr>
        <w:t xml:space="preserve"> </w:t>
      </w:r>
      <w:r>
        <w:t>other</w:t>
      </w:r>
      <w:r>
        <w:rPr>
          <w:spacing w:val="-3"/>
        </w:rPr>
        <w:t xml:space="preserve"> </w:t>
      </w:r>
      <w:r>
        <w:t>academic</w:t>
      </w:r>
      <w:r>
        <w:rPr>
          <w:spacing w:val="-4"/>
        </w:rPr>
        <w:t xml:space="preserve"> </w:t>
      </w:r>
      <w:r>
        <w:t>services. Faculty</w:t>
      </w:r>
      <w:r>
        <w:rPr>
          <w:spacing w:val="-4"/>
        </w:rPr>
        <w:t xml:space="preserve"> </w:t>
      </w:r>
      <w:r>
        <w:t>to</w:t>
      </w:r>
      <w:r>
        <w:rPr>
          <w:spacing w:val="-4"/>
        </w:rPr>
        <w:t xml:space="preserve"> </w:t>
      </w:r>
      <w:r>
        <w:t>whom</w:t>
      </w:r>
      <w:r>
        <w:rPr>
          <w:spacing w:val="-3"/>
        </w:rPr>
        <w:t xml:space="preserve"> </w:t>
      </w:r>
      <w:r>
        <w:t>PhD GAs are assigned will give them a wide range of responsibilities associated with their assistantship. Their role will be</w:t>
      </w:r>
      <w:r>
        <w:rPr>
          <w:spacing w:val="40"/>
        </w:rPr>
        <w:t xml:space="preserve"> </w:t>
      </w:r>
      <w:r>
        <w:t xml:space="preserve">to assist the </w:t>
      </w:r>
      <w:proofErr w:type="gramStart"/>
      <w:r>
        <w:t>person</w:t>
      </w:r>
      <w:proofErr w:type="gramEnd"/>
      <w:r>
        <w:t xml:space="preserve"> with whom they are working in </w:t>
      </w:r>
      <w:proofErr w:type="gramStart"/>
      <w:r>
        <w:t>a manner in which</w:t>
      </w:r>
      <w:proofErr w:type="gramEnd"/>
      <w:r>
        <w:t xml:space="preserve"> they see </w:t>
      </w:r>
      <w:proofErr w:type="gramStart"/>
      <w:r>
        <w:t>fit, but</w:t>
      </w:r>
      <w:proofErr w:type="gramEnd"/>
      <w:r>
        <w:t xml:space="preserve"> best designed to address a broad range of learning, discovery and engagement goals in their respective departments.</w:t>
      </w:r>
      <w:r>
        <w:rPr>
          <w:spacing w:val="40"/>
        </w:rPr>
        <w:t xml:space="preserve"> </w:t>
      </w:r>
      <w:r>
        <w:t>Graduate assistantships provide graduate students opportunities to directly participate in the service mission of the university while providing critical professional training, prepari</w:t>
      </w:r>
      <w:r>
        <w:t>ng PhD students to enter the professoriate as competent and confident researchers and teachers.</w:t>
      </w:r>
    </w:p>
    <w:p w14:paraId="4A7A9512" w14:textId="77777777" w:rsidR="005B6801" w:rsidRDefault="00367C7F">
      <w:pPr>
        <w:pStyle w:val="Heading2"/>
        <w:spacing w:before="241"/>
      </w:pPr>
      <w:r>
        <w:t>Commitment</w:t>
      </w:r>
      <w:r>
        <w:rPr>
          <w:spacing w:val="-6"/>
        </w:rPr>
        <w:t xml:space="preserve"> </w:t>
      </w:r>
      <w:r>
        <w:t>to</w:t>
      </w:r>
      <w:r>
        <w:rPr>
          <w:spacing w:val="-6"/>
        </w:rPr>
        <w:t xml:space="preserve"> </w:t>
      </w:r>
      <w:r>
        <w:rPr>
          <w:spacing w:val="-5"/>
        </w:rPr>
        <w:t>GAs</w:t>
      </w:r>
    </w:p>
    <w:p w14:paraId="5BB5C13C" w14:textId="77777777" w:rsidR="005B6801" w:rsidRDefault="00367C7F">
      <w:pPr>
        <w:pStyle w:val="BodyText"/>
        <w:spacing w:line="237" w:lineRule="auto"/>
        <w:ind w:right="293"/>
      </w:pPr>
      <w:r>
        <w:t xml:space="preserve">It is the duty of the College and its departments to treat all graduate assistants equitably </w:t>
      </w:r>
      <w:proofErr w:type="gramStart"/>
      <w:r>
        <w:t>with regard to</w:t>
      </w:r>
      <w:proofErr w:type="gramEnd"/>
      <w:r>
        <w:t xml:space="preserve"> both their stipends and their duties. The College and the departments will provide adequate training and supervision for</w:t>
      </w:r>
      <w:r>
        <w:rPr>
          <w:spacing w:val="40"/>
        </w:rPr>
        <w:t xml:space="preserve"> </w:t>
      </w:r>
      <w:r>
        <w:t>graduate assistants.</w:t>
      </w:r>
      <w:r>
        <w:rPr>
          <w:spacing w:val="40"/>
        </w:rPr>
        <w:t xml:space="preserve"> </w:t>
      </w:r>
      <w:r>
        <w:t>Graduate assistants will be evaluated each semester and receive feedback regarding their performance. University of South Carolina supports students of all backgrounds. Learning from differences in people, ideas,</w:t>
      </w:r>
      <w:r>
        <w:rPr>
          <w:spacing w:val="-4"/>
        </w:rPr>
        <w:t xml:space="preserve"> </w:t>
      </w:r>
      <w:r>
        <w:t>and</w:t>
      </w:r>
      <w:r>
        <w:rPr>
          <w:spacing w:val="-4"/>
        </w:rPr>
        <w:t xml:space="preserve"> </w:t>
      </w:r>
      <w:r>
        <w:t>opinions—as</w:t>
      </w:r>
      <w:r>
        <w:rPr>
          <w:spacing w:val="-4"/>
        </w:rPr>
        <w:t xml:space="preserve"> </w:t>
      </w:r>
      <w:r>
        <w:t>well</w:t>
      </w:r>
      <w:r>
        <w:rPr>
          <w:spacing w:val="-4"/>
        </w:rPr>
        <w:t xml:space="preserve"> </w:t>
      </w:r>
      <w:r>
        <w:t>as cultivating</w:t>
      </w:r>
      <w:r>
        <w:rPr>
          <w:spacing w:val="-4"/>
        </w:rPr>
        <w:t xml:space="preserve"> </w:t>
      </w:r>
      <w:r>
        <w:t>conditions which</w:t>
      </w:r>
      <w:r>
        <w:rPr>
          <w:spacing w:val="-4"/>
        </w:rPr>
        <w:t xml:space="preserve"> </w:t>
      </w:r>
      <w:r>
        <w:t>support</w:t>
      </w:r>
      <w:r>
        <w:rPr>
          <w:spacing w:val="-4"/>
        </w:rPr>
        <w:t xml:space="preserve"> </w:t>
      </w:r>
      <w:r>
        <w:t>their</w:t>
      </w:r>
      <w:r>
        <w:rPr>
          <w:spacing w:val="-3"/>
        </w:rPr>
        <w:t xml:space="preserve"> </w:t>
      </w:r>
      <w:r>
        <w:t>work</w:t>
      </w:r>
      <w:r>
        <w:rPr>
          <w:spacing w:val="-4"/>
        </w:rPr>
        <w:t xml:space="preserve"> </w:t>
      </w:r>
      <w:r>
        <w:t>and</w:t>
      </w:r>
      <w:r>
        <w:rPr>
          <w:spacing w:val="-4"/>
        </w:rPr>
        <w:t xml:space="preserve"> </w:t>
      </w:r>
      <w:proofErr w:type="gramStart"/>
      <w:r>
        <w:t>development—</w:t>
      </w:r>
      <w:proofErr w:type="gramEnd"/>
      <w:r>
        <w:t>remains</w:t>
      </w:r>
      <w:r>
        <w:rPr>
          <w:spacing w:val="-4"/>
        </w:rPr>
        <w:t xml:space="preserve"> </w:t>
      </w:r>
      <w:r>
        <w:t>a</w:t>
      </w:r>
      <w:r>
        <w:rPr>
          <w:spacing w:val="-4"/>
        </w:rPr>
        <w:t xml:space="preserve"> </w:t>
      </w:r>
      <w:r>
        <w:t>core</w:t>
      </w:r>
      <w:r>
        <w:rPr>
          <w:spacing w:val="-4"/>
        </w:rPr>
        <w:t xml:space="preserve"> </w:t>
      </w:r>
      <w:r>
        <w:t xml:space="preserve">goal of the university and contributes </w:t>
      </w:r>
      <w:r>
        <w:t>to our vibrant social and academic makeup.</w:t>
      </w:r>
    </w:p>
    <w:p w14:paraId="66C2F1A3" w14:textId="77777777" w:rsidR="005B6801" w:rsidRDefault="00367C7F">
      <w:pPr>
        <w:pStyle w:val="Heading2"/>
        <w:spacing w:before="244"/>
      </w:pPr>
      <w:r>
        <w:t>PhD</w:t>
      </w:r>
      <w:r>
        <w:rPr>
          <w:spacing w:val="-4"/>
        </w:rPr>
        <w:t xml:space="preserve"> </w:t>
      </w:r>
      <w:r>
        <w:t>Graduate</w:t>
      </w:r>
      <w:r>
        <w:rPr>
          <w:spacing w:val="-4"/>
        </w:rPr>
        <w:t xml:space="preserve"> </w:t>
      </w:r>
      <w:r>
        <w:rPr>
          <w:spacing w:val="-2"/>
        </w:rPr>
        <w:t>Assistantships</w:t>
      </w:r>
    </w:p>
    <w:p w14:paraId="5FBCE80F" w14:textId="77777777" w:rsidR="005B6801" w:rsidRDefault="00367C7F">
      <w:pPr>
        <w:spacing w:before="5" w:line="232" w:lineRule="auto"/>
        <w:ind w:left="360" w:right="261"/>
        <w:rPr>
          <w:i/>
        </w:rPr>
      </w:pPr>
      <w:r>
        <w:rPr>
          <w:i/>
        </w:rPr>
        <w:t>Both</w:t>
      </w:r>
      <w:r>
        <w:rPr>
          <w:i/>
          <w:spacing w:val="-3"/>
        </w:rPr>
        <w:t xml:space="preserve"> </w:t>
      </w:r>
      <w:r>
        <w:rPr>
          <w:i/>
        </w:rPr>
        <w:t>the</w:t>
      </w:r>
      <w:r>
        <w:rPr>
          <w:i/>
          <w:spacing w:val="-3"/>
        </w:rPr>
        <w:t xml:space="preserve"> </w:t>
      </w:r>
      <w:r>
        <w:rPr>
          <w:i/>
        </w:rPr>
        <w:t>SPTE</w:t>
      </w:r>
      <w:r>
        <w:rPr>
          <w:i/>
          <w:spacing w:val="-3"/>
        </w:rPr>
        <w:t xml:space="preserve"> </w:t>
      </w:r>
      <w:r>
        <w:rPr>
          <w:i/>
        </w:rPr>
        <w:t>and</w:t>
      </w:r>
      <w:r>
        <w:rPr>
          <w:i/>
          <w:spacing w:val="-3"/>
        </w:rPr>
        <w:t xml:space="preserve"> </w:t>
      </w:r>
      <w:r>
        <w:rPr>
          <w:i/>
        </w:rPr>
        <w:t>HRTM</w:t>
      </w:r>
      <w:r>
        <w:rPr>
          <w:i/>
          <w:spacing w:val="-3"/>
        </w:rPr>
        <w:t xml:space="preserve"> </w:t>
      </w:r>
      <w:r>
        <w:rPr>
          <w:i/>
        </w:rPr>
        <w:t>units</w:t>
      </w:r>
      <w:r>
        <w:rPr>
          <w:i/>
          <w:spacing w:val="-3"/>
        </w:rPr>
        <w:t xml:space="preserve"> </w:t>
      </w:r>
      <w:r>
        <w:rPr>
          <w:i/>
        </w:rPr>
        <w:t>within</w:t>
      </w:r>
      <w:r>
        <w:rPr>
          <w:i/>
          <w:spacing w:val="-3"/>
        </w:rPr>
        <w:t xml:space="preserve"> </w:t>
      </w:r>
      <w:r>
        <w:rPr>
          <w:i/>
        </w:rPr>
        <w:t>the</w:t>
      </w:r>
      <w:r>
        <w:rPr>
          <w:i/>
          <w:spacing w:val="-3"/>
        </w:rPr>
        <w:t xml:space="preserve"> </w:t>
      </w:r>
      <w:r>
        <w:rPr>
          <w:i/>
        </w:rPr>
        <w:t>College</w:t>
      </w:r>
      <w:r>
        <w:rPr>
          <w:i/>
          <w:spacing w:val="-3"/>
        </w:rPr>
        <w:t xml:space="preserve"> </w:t>
      </w:r>
      <w:r>
        <w:rPr>
          <w:i/>
        </w:rPr>
        <w:t>of</w:t>
      </w:r>
      <w:r>
        <w:rPr>
          <w:i/>
          <w:spacing w:val="-3"/>
        </w:rPr>
        <w:t xml:space="preserve"> </w:t>
      </w:r>
      <w:r>
        <w:rPr>
          <w:i/>
        </w:rPr>
        <w:t>HRSM</w:t>
      </w:r>
      <w:r>
        <w:rPr>
          <w:i/>
          <w:spacing w:val="-3"/>
        </w:rPr>
        <w:t xml:space="preserve"> </w:t>
      </w:r>
      <w:r>
        <w:rPr>
          <w:i/>
        </w:rPr>
        <w:t>offer</w:t>
      </w:r>
      <w:r>
        <w:rPr>
          <w:i/>
          <w:spacing w:val="-3"/>
        </w:rPr>
        <w:t xml:space="preserve"> </w:t>
      </w:r>
      <w:r>
        <w:rPr>
          <w:i/>
        </w:rPr>
        <w:t>two</w:t>
      </w:r>
      <w:r>
        <w:rPr>
          <w:i/>
          <w:spacing w:val="-3"/>
        </w:rPr>
        <w:t xml:space="preserve"> </w:t>
      </w:r>
      <w:r>
        <w:rPr>
          <w:i/>
        </w:rPr>
        <w:t>types</w:t>
      </w:r>
      <w:r>
        <w:rPr>
          <w:i/>
          <w:spacing w:val="-3"/>
        </w:rPr>
        <w:t xml:space="preserve"> </w:t>
      </w:r>
      <w:r>
        <w:rPr>
          <w:i/>
        </w:rPr>
        <w:t>of</w:t>
      </w:r>
      <w:r>
        <w:rPr>
          <w:i/>
          <w:spacing w:val="-3"/>
        </w:rPr>
        <w:t xml:space="preserve"> </w:t>
      </w:r>
      <w:r>
        <w:rPr>
          <w:i/>
        </w:rPr>
        <w:t>assistantships to</w:t>
      </w:r>
      <w:r>
        <w:rPr>
          <w:i/>
          <w:spacing w:val="-3"/>
        </w:rPr>
        <w:t xml:space="preserve"> </w:t>
      </w:r>
      <w:r>
        <w:rPr>
          <w:i/>
        </w:rPr>
        <w:t>PhD</w:t>
      </w:r>
      <w:r>
        <w:rPr>
          <w:i/>
          <w:spacing w:val="-3"/>
        </w:rPr>
        <w:t xml:space="preserve"> </w:t>
      </w:r>
      <w:r>
        <w:rPr>
          <w:i/>
        </w:rPr>
        <w:t>students.</w:t>
      </w:r>
      <w:r>
        <w:rPr>
          <w:i/>
          <w:spacing w:val="40"/>
        </w:rPr>
        <w:t xml:space="preserve"> </w:t>
      </w:r>
      <w:r>
        <w:rPr>
          <w:i/>
        </w:rPr>
        <w:t xml:space="preserve">They </w:t>
      </w:r>
      <w:r>
        <w:rPr>
          <w:i/>
          <w:spacing w:val="-4"/>
        </w:rPr>
        <w:t>are:</w:t>
      </w:r>
    </w:p>
    <w:p w14:paraId="6D1F6C3A" w14:textId="77777777" w:rsidR="005B6801" w:rsidRDefault="00367C7F">
      <w:pPr>
        <w:pStyle w:val="ListParagraph"/>
        <w:numPr>
          <w:ilvl w:val="0"/>
          <w:numId w:val="4"/>
        </w:numPr>
        <w:tabs>
          <w:tab w:val="left" w:pos="558"/>
        </w:tabs>
        <w:spacing w:before="252" w:line="237" w:lineRule="auto"/>
        <w:ind w:right="342" w:firstLine="0"/>
      </w:pPr>
      <w:r>
        <w:rPr>
          <w:b/>
        </w:rPr>
        <w:t>Teaching Assistantship (</w:t>
      </w:r>
      <w:proofErr w:type="gramStart"/>
      <w:r>
        <w:rPr>
          <w:b/>
        </w:rPr>
        <w:t xml:space="preserve">TA) </w:t>
      </w:r>
      <w:r>
        <w:t>—</w:t>
      </w:r>
      <w:proofErr w:type="gramEnd"/>
      <w:r>
        <w:t xml:space="preserve"> Typically, the </w:t>
      </w:r>
      <w:proofErr w:type="spellStart"/>
      <w:r>
        <w:t>TAship</w:t>
      </w:r>
      <w:proofErr w:type="spellEnd"/>
      <w:r>
        <w:t xml:space="preserve"> starts after the first year and functions as an instructor of record. Duties are performed under the direct supervision of a faculty member, but the TA has substantial responsibility for the design and implementation of the course.</w:t>
      </w:r>
      <w:r>
        <w:rPr>
          <w:spacing w:val="40"/>
        </w:rPr>
        <w:t xml:space="preserve"> </w:t>
      </w:r>
      <w:r>
        <w:t>TAs must attend a series of workshops for Teaching Assistants and have completed 18 credit hours of graduate course work.</w:t>
      </w:r>
      <w:r>
        <w:rPr>
          <w:spacing w:val="40"/>
        </w:rPr>
        <w:t xml:space="preserve"> </w:t>
      </w:r>
      <w:r>
        <w:t xml:space="preserve">TAs receive a graduate assistantship of predetermined amount (set by the department) for 9 months for working 20 hours a week for the </w:t>
      </w:r>
      <w:r>
        <w:t>department.</w:t>
      </w:r>
      <w:r>
        <w:rPr>
          <w:spacing w:val="40"/>
        </w:rPr>
        <w:t xml:space="preserve"> </w:t>
      </w:r>
      <w:r>
        <w:t>They are</w:t>
      </w:r>
      <w:r>
        <w:rPr>
          <w:spacing w:val="-3"/>
        </w:rPr>
        <w:t xml:space="preserve"> </w:t>
      </w:r>
      <w:r>
        <w:t>expected</w:t>
      </w:r>
      <w:r>
        <w:rPr>
          <w:spacing w:val="-3"/>
        </w:rPr>
        <w:t xml:space="preserve"> </w:t>
      </w:r>
      <w:r>
        <w:t>to</w:t>
      </w:r>
      <w:r>
        <w:rPr>
          <w:spacing w:val="-3"/>
        </w:rPr>
        <w:t xml:space="preserve"> </w:t>
      </w:r>
      <w:r>
        <w:t>be</w:t>
      </w:r>
      <w:r>
        <w:rPr>
          <w:spacing w:val="-3"/>
        </w:rPr>
        <w:t xml:space="preserve"> </w:t>
      </w:r>
      <w:r>
        <w:t>on</w:t>
      </w:r>
      <w:r>
        <w:rPr>
          <w:spacing w:val="-3"/>
        </w:rPr>
        <w:t xml:space="preserve"> </w:t>
      </w:r>
      <w:r>
        <w:t>USC</w:t>
      </w:r>
      <w:r>
        <w:rPr>
          <w:spacing w:val="-3"/>
        </w:rPr>
        <w:t xml:space="preserve"> </w:t>
      </w:r>
      <w:r>
        <w:t>campus</w:t>
      </w:r>
      <w:r>
        <w:rPr>
          <w:spacing w:val="-3"/>
        </w:rPr>
        <w:t xml:space="preserve"> </w:t>
      </w:r>
      <w:r>
        <w:t>until</w:t>
      </w:r>
      <w:r>
        <w:rPr>
          <w:spacing w:val="-3"/>
        </w:rPr>
        <w:t xml:space="preserve"> </w:t>
      </w:r>
      <w:r>
        <w:t>the</w:t>
      </w:r>
      <w:r>
        <w:rPr>
          <w:spacing w:val="-3"/>
        </w:rPr>
        <w:t xml:space="preserve"> </w:t>
      </w:r>
      <w:r>
        <w:t>end</w:t>
      </w:r>
      <w:r>
        <w:rPr>
          <w:spacing w:val="-3"/>
        </w:rPr>
        <w:t xml:space="preserve"> </w:t>
      </w:r>
      <w:r>
        <w:t>of the</w:t>
      </w:r>
      <w:r>
        <w:rPr>
          <w:spacing w:val="-3"/>
        </w:rPr>
        <w:t xml:space="preserve"> </w:t>
      </w:r>
      <w:r>
        <w:t>Spring</w:t>
      </w:r>
      <w:r>
        <w:rPr>
          <w:spacing w:val="-3"/>
        </w:rPr>
        <w:t xml:space="preserve"> </w:t>
      </w:r>
      <w:r>
        <w:t>semester</w:t>
      </w:r>
      <w:r>
        <w:rPr>
          <w:spacing w:val="-2"/>
        </w:rPr>
        <w:t xml:space="preserve"> </w:t>
      </w:r>
      <w:r>
        <w:t>for</w:t>
      </w:r>
      <w:r>
        <w:rPr>
          <w:spacing w:val="-2"/>
        </w:rPr>
        <w:t xml:space="preserve"> </w:t>
      </w:r>
      <w:r>
        <w:t>faculty</w:t>
      </w:r>
      <w:r>
        <w:rPr>
          <w:spacing w:val="-3"/>
        </w:rPr>
        <w:t xml:space="preserve"> </w:t>
      </w:r>
      <w:r>
        <w:t>and</w:t>
      </w:r>
      <w:r>
        <w:rPr>
          <w:spacing w:val="-3"/>
        </w:rPr>
        <w:t xml:space="preserve"> </w:t>
      </w:r>
      <w:r>
        <w:t>staff.</w:t>
      </w:r>
      <w:r>
        <w:rPr>
          <w:spacing w:val="-3"/>
        </w:rPr>
        <w:t xml:space="preserve"> </w:t>
      </w:r>
      <w:r>
        <w:t>They</w:t>
      </w:r>
      <w:r>
        <w:rPr>
          <w:spacing w:val="-3"/>
        </w:rPr>
        <w:t xml:space="preserve"> </w:t>
      </w:r>
      <w:r>
        <w:t>are</w:t>
      </w:r>
      <w:r>
        <w:rPr>
          <w:spacing w:val="-3"/>
        </w:rPr>
        <w:t xml:space="preserve"> </w:t>
      </w:r>
      <w:r>
        <w:t>responsible</w:t>
      </w:r>
      <w:r>
        <w:rPr>
          <w:spacing w:val="-3"/>
        </w:rPr>
        <w:t xml:space="preserve"> </w:t>
      </w:r>
      <w:r>
        <w:t>for any</w:t>
      </w:r>
      <w:r>
        <w:rPr>
          <w:spacing w:val="-1"/>
        </w:rPr>
        <w:t xml:space="preserve"> </w:t>
      </w:r>
      <w:r>
        <w:t>University</w:t>
      </w:r>
      <w:r>
        <w:rPr>
          <w:spacing w:val="-1"/>
        </w:rPr>
        <w:t xml:space="preserve"> </w:t>
      </w:r>
      <w:r>
        <w:t>and</w:t>
      </w:r>
      <w:r>
        <w:rPr>
          <w:spacing w:val="-1"/>
        </w:rPr>
        <w:t xml:space="preserve"> </w:t>
      </w:r>
      <w:r>
        <w:t>Departmental applicable</w:t>
      </w:r>
      <w:r>
        <w:rPr>
          <w:spacing w:val="-1"/>
        </w:rPr>
        <w:t xml:space="preserve"> </w:t>
      </w:r>
      <w:r>
        <w:t>fees</w:t>
      </w:r>
      <w:r>
        <w:rPr>
          <w:spacing w:val="-1"/>
        </w:rPr>
        <w:t xml:space="preserve"> </w:t>
      </w:r>
      <w:r>
        <w:t>and health</w:t>
      </w:r>
      <w:r>
        <w:rPr>
          <w:spacing w:val="-1"/>
        </w:rPr>
        <w:t xml:space="preserve"> </w:t>
      </w:r>
      <w:r>
        <w:t>insurance</w:t>
      </w:r>
      <w:r>
        <w:rPr>
          <w:spacing w:val="-1"/>
        </w:rPr>
        <w:t xml:space="preserve"> </w:t>
      </w:r>
      <w:r>
        <w:t>coverage.</w:t>
      </w:r>
      <w:r>
        <w:rPr>
          <w:spacing w:val="40"/>
        </w:rPr>
        <w:t xml:space="preserve"> </w:t>
      </w:r>
      <w:r>
        <w:t>If</w:t>
      </w:r>
      <w:r>
        <w:rPr>
          <w:spacing w:val="-1"/>
        </w:rPr>
        <w:t xml:space="preserve"> </w:t>
      </w:r>
      <w:r>
        <w:t>health</w:t>
      </w:r>
      <w:r>
        <w:rPr>
          <w:spacing w:val="-1"/>
        </w:rPr>
        <w:t xml:space="preserve"> </w:t>
      </w:r>
      <w:r>
        <w:t>insurance</w:t>
      </w:r>
      <w:r>
        <w:rPr>
          <w:spacing w:val="-1"/>
        </w:rPr>
        <w:t xml:space="preserve"> </w:t>
      </w:r>
      <w:r>
        <w:t>is</w:t>
      </w:r>
      <w:r>
        <w:rPr>
          <w:spacing w:val="-1"/>
        </w:rPr>
        <w:t xml:space="preserve"> </w:t>
      </w:r>
      <w:r>
        <w:t>purchased as a student through the University, the College will pay $500.00 in the Fall and $500.00 in the Spring towards health insurance</w:t>
      </w:r>
      <w:r>
        <w:rPr>
          <w:spacing w:val="-1"/>
        </w:rPr>
        <w:t xml:space="preserve"> </w:t>
      </w:r>
      <w:r>
        <w:t>(Note:</w:t>
      </w:r>
      <w:r>
        <w:rPr>
          <w:spacing w:val="-1"/>
        </w:rPr>
        <w:t xml:space="preserve"> </w:t>
      </w:r>
      <w:proofErr w:type="gramStart"/>
      <w:r>
        <w:t>the</w:t>
      </w:r>
      <w:proofErr w:type="gramEnd"/>
      <w:r>
        <w:rPr>
          <w:spacing w:val="-1"/>
        </w:rPr>
        <w:t xml:space="preserve"> </w:t>
      </w:r>
      <w:r>
        <w:t>College</w:t>
      </w:r>
      <w:r>
        <w:rPr>
          <w:spacing w:val="-1"/>
        </w:rPr>
        <w:t xml:space="preserve"> </w:t>
      </w:r>
      <w:r>
        <w:t>will not</w:t>
      </w:r>
      <w:r>
        <w:rPr>
          <w:spacing w:val="-1"/>
        </w:rPr>
        <w:t xml:space="preserve"> </w:t>
      </w:r>
      <w:r>
        <w:t>cover</w:t>
      </w:r>
      <w:r>
        <w:rPr>
          <w:spacing w:val="-1"/>
        </w:rPr>
        <w:t xml:space="preserve"> </w:t>
      </w:r>
      <w:r>
        <w:t>private</w:t>
      </w:r>
      <w:r>
        <w:rPr>
          <w:spacing w:val="-1"/>
        </w:rPr>
        <w:t xml:space="preserve"> </w:t>
      </w:r>
      <w:r>
        <w:t>or spousal</w:t>
      </w:r>
      <w:r>
        <w:rPr>
          <w:spacing w:val="-1"/>
        </w:rPr>
        <w:t xml:space="preserve"> </w:t>
      </w:r>
      <w:r>
        <w:t>health</w:t>
      </w:r>
      <w:r>
        <w:rPr>
          <w:spacing w:val="-1"/>
        </w:rPr>
        <w:t xml:space="preserve"> </w:t>
      </w:r>
      <w:r>
        <w:t>insurance).</w:t>
      </w:r>
      <w:r>
        <w:rPr>
          <w:spacing w:val="40"/>
        </w:rPr>
        <w:t xml:space="preserve"> </w:t>
      </w:r>
      <w:r>
        <w:t>The</w:t>
      </w:r>
      <w:r>
        <w:rPr>
          <w:spacing w:val="-1"/>
        </w:rPr>
        <w:t xml:space="preserve"> </w:t>
      </w:r>
      <w:r>
        <w:t>bursar’s</w:t>
      </w:r>
      <w:r>
        <w:rPr>
          <w:spacing w:val="-1"/>
        </w:rPr>
        <w:t xml:space="preserve"> </w:t>
      </w:r>
      <w:r>
        <w:t>office</w:t>
      </w:r>
      <w:r>
        <w:rPr>
          <w:spacing w:val="-1"/>
        </w:rPr>
        <w:t xml:space="preserve"> </w:t>
      </w:r>
      <w:r>
        <w:t>web</w:t>
      </w:r>
      <w:r>
        <w:rPr>
          <w:spacing w:val="-1"/>
        </w:rPr>
        <w:t xml:space="preserve"> </w:t>
      </w:r>
      <w:r>
        <w:t>site</w:t>
      </w:r>
      <w:r>
        <w:rPr>
          <w:spacing w:val="-1"/>
        </w:rPr>
        <w:t xml:space="preserve"> </w:t>
      </w:r>
      <w:r>
        <w:t xml:space="preserve">displays applicable fees </w:t>
      </w:r>
      <w:hyperlink r:id="rId5">
        <w:r>
          <w:rPr>
            <w:color w:val="0000FF"/>
            <w:u w:val="single" w:color="0000FF"/>
          </w:rPr>
          <w:t>http://www.sc.edu/bursar/fees.shtml</w:t>
        </w:r>
        <w:r>
          <w:t>.</w:t>
        </w:r>
      </w:hyperlink>
      <w:r>
        <w:rPr>
          <w:spacing w:val="40"/>
        </w:rPr>
        <w:t xml:space="preserve"> </w:t>
      </w:r>
      <w:r>
        <w:t>While departments try to assign graduate assistants to their major</w:t>
      </w:r>
      <w:r>
        <w:rPr>
          <w:spacing w:val="-2"/>
        </w:rPr>
        <w:t xml:space="preserve"> </w:t>
      </w:r>
      <w:r>
        <w:t>professor</w:t>
      </w:r>
      <w:r>
        <w:rPr>
          <w:spacing w:val="-3"/>
        </w:rPr>
        <w:t xml:space="preserve"> </w:t>
      </w:r>
      <w:r>
        <w:t>during</w:t>
      </w:r>
      <w:r>
        <w:rPr>
          <w:spacing w:val="-3"/>
        </w:rPr>
        <w:t xml:space="preserve"> </w:t>
      </w:r>
      <w:r>
        <w:t>their</w:t>
      </w:r>
      <w:r>
        <w:rPr>
          <w:spacing w:val="-3"/>
        </w:rPr>
        <w:t xml:space="preserve"> </w:t>
      </w:r>
      <w:r>
        <w:t>tenure</w:t>
      </w:r>
      <w:r>
        <w:rPr>
          <w:spacing w:val="-3"/>
        </w:rPr>
        <w:t xml:space="preserve"> </w:t>
      </w:r>
      <w:r>
        <w:t>at</w:t>
      </w:r>
      <w:r>
        <w:rPr>
          <w:spacing w:val="-3"/>
        </w:rPr>
        <w:t xml:space="preserve"> </w:t>
      </w:r>
      <w:r>
        <w:t>HRSM;</w:t>
      </w:r>
      <w:r>
        <w:rPr>
          <w:spacing w:val="-3"/>
        </w:rPr>
        <w:t xml:space="preserve"> </w:t>
      </w:r>
      <w:proofErr w:type="spellStart"/>
      <w:r>
        <w:t>TAships</w:t>
      </w:r>
      <w:proofErr w:type="spellEnd"/>
      <w:r>
        <w:rPr>
          <w:spacing w:val="-3"/>
        </w:rPr>
        <w:t xml:space="preserve"> </w:t>
      </w:r>
      <w:r>
        <w:t>are administered</w:t>
      </w:r>
      <w:r>
        <w:rPr>
          <w:spacing w:val="-3"/>
        </w:rPr>
        <w:t xml:space="preserve"> </w:t>
      </w:r>
      <w:r>
        <w:t>according</w:t>
      </w:r>
      <w:r>
        <w:rPr>
          <w:spacing w:val="-3"/>
        </w:rPr>
        <w:t xml:space="preserve"> </w:t>
      </w:r>
      <w:r>
        <w:t>to</w:t>
      </w:r>
      <w:r>
        <w:rPr>
          <w:spacing w:val="-3"/>
        </w:rPr>
        <w:t xml:space="preserve"> </w:t>
      </w:r>
      <w:r>
        <w:t>the</w:t>
      </w:r>
      <w:r>
        <w:rPr>
          <w:spacing w:val="-3"/>
        </w:rPr>
        <w:t xml:space="preserve"> </w:t>
      </w:r>
      <w:r>
        <w:t>teaching</w:t>
      </w:r>
      <w:r>
        <w:rPr>
          <w:spacing w:val="-3"/>
        </w:rPr>
        <w:t xml:space="preserve"> </w:t>
      </w:r>
      <w:r>
        <w:t>needs</w:t>
      </w:r>
      <w:r>
        <w:rPr>
          <w:spacing w:val="-3"/>
        </w:rPr>
        <w:t xml:space="preserve"> </w:t>
      </w:r>
      <w:r>
        <w:t>of</w:t>
      </w:r>
      <w:r>
        <w:rPr>
          <w:spacing w:val="-3"/>
        </w:rPr>
        <w:t xml:space="preserve"> </w:t>
      </w:r>
      <w:r>
        <w:t>respective departments.</w:t>
      </w:r>
      <w:r>
        <w:rPr>
          <w:spacing w:val="-3"/>
        </w:rPr>
        <w:t xml:space="preserve"> </w:t>
      </w:r>
      <w:r>
        <w:t>Thus,</w:t>
      </w:r>
      <w:r>
        <w:rPr>
          <w:spacing w:val="-2"/>
        </w:rPr>
        <w:t xml:space="preserve"> </w:t>
      </w:r>
      <w:r>
        <w:t>each</w:t>
      </w:r>
      <w:r>
        <w:rPr>
          <w:spacing w:val="-3"/>
        </w:rPr>
        <w:t xml:space="preserve"> </w:t>
      </w:r>
      <w:r>
        <w:t>semester</w:t>
      </w:r>
      <w:r>
        <w:rPr>
          <w:spacing w:val="-2"/>
        </w:rPr>
        <w:t xml:space="preserve"> </w:t>
      </w:r>
      <w:r>
        <w:t>TAs</w:t>
      </w:r>
      <w:r>
        <w:rPr>
          <w:spacing w:val="-3"/>
        </w:rPr>
        <w:t xml:space="preserve"> </w:t>
      </w:r>
      <w:r>
        <w:t>may</w:t>
      </w:r>
      <w:r>
        <w:rPr>
          <w:spacing w:val="-3"/>
        </w:rPr>
        <w:t xml:space="preserve"> </w:t>
      </w:r>
      <w:r>
        <w:t>be</w:t>
      </w:r>
      <w:r>
        <w:rPr>
          <w:spacing w:val="-3"/>
        </w:rPr>
        <w:t xml:space="preserve"> </w:t>
      </w:r>
      <w:r>
        <w:t>reassigned</w:t>
      </w:r>
      <w:r>
        <w:rPr>
          <w:spacing w:val="-3"/>
        </w:rPr>
        <w:t xml:space="preserve"> </w:t>
      </w:r>
      <w:r>
        <w:t>to</w:t>
      </w:r>
      <w:r>
        <w:rPr>
          <w:spacing w:val="-3"/>
        </w:rPr>
        <w:t xml:space="preserve"> </w:t>
      </w:r>
      <w:r>
        <w:t>a different</w:t>
      </w:r>
      <w:r>
        <w:rPr>
          <w:spacing w:val="-3"/>
        </w:rPr>
        <w:t xml:space="preserve"> </w:t>
      </w:r>
      <w:r>
        <w:t>professor</w:t>
      </w:r>
      <w:r>
        <w:rPr>
          <w:spacing w:val="-3"/>
        </w:rPr>
        <w:t xml:space="preserve"> </w:t>
      </w:r>
      <w:r>
        <w:t>based</w:t>
      </w:r>
      <w:r>
        <w:rPr>
          <w:spacing w:val="-3"/>
        </w:rPr>
        <w:t xml:space="preserve"> </w:t>
      </w:r>
      <w:r>
        <w:t>on</w:t>
      </w:r>
      <w:r>
        <w:rPr>
          <w:spacing w:val="-3"/>
        </w:rPr>
        <w:t xml:space="preserve"> </w:t>
      </w:r>
      <w:r>
        <w:t>department’s</w:t>
      </w:r>
      <w:r>
        <w:rPr>
          <w:spacing w:val="-3"/>
        </w:rPr>
        <w:t xml:space="preserve"> </w:t>
      </w:r>
      <w:r>
        <w:t>needs</w:t>
      </w:r>
      <w:r>
        <w:rPr>
          <w:spacing w:val="-3"/>
        </w:rPr>
        <w:t xml:space="preserve"> </w:t>
      </w:r>
      <w:r>
        <w:t>and students’ performance while maintaining their major professor as their overall doctoral dissertation advisor. Although rare</w:t>
      </w:r>
      <w:r>
        <w:rPr>
          <w:spacing w:val="-1"/>
        </w:rPr>
        <w:t xml:space="preserve"> </w:t>
      </w:r>
      <w:r>
        <w:t>in</w:t>
      </w:r>
      <w:r>
        <w:rPr>
          <w:spacing w:val="-1"/>
        </w:rPr>
        <w:t xml:space="preserve"> </w:t>
      </w:r>
      <w:r>
        <w:t>practice,</w:t>
      </w:r>
      <w:r>
        <w:rPr>
          <w:spacing w:val="-1"/>
        </w:rPr>
        <w:t xml:space="preserve"> </w:t>
      </w:r>
      <w:r>
        <w:t>PhD</w:t>
      </w:r>
      <w:r>
        <w:rPr>
          <w:spacing w:val="-1"/>
        </w:rPr>
        <w:t xml:space="preserve"> </w:t>
      </w:r>
      <w:r>
        <w:t>students have</w:t>
      </w:r>
      <w:r>
        <w:rPr>
          <w:spacing w:val="-1"/>
        </w:rPr>
        <w:t xml:space="preserve"> </w:t>
      </w:r>
      <w:r>
        <w:t>freedom</w:t>
      </w:r>
      <w:r>
        <w:rPr>
          <w:spacing w:val="-1"/>
        </w:rPr>
        <w:t xml:space="preserve"> </w:t>
      </w:r>
      <w:r>
        <w:t>to</w:t>
      </w:r>
      <w:r>
        <w:rPr>
          <w:spacing w:val="-2"/>
        </w:rPr>
        <w:t xml:space="preserve"> </w:t>
      </w:r>
      <w:r>
        <w:t>choose</w:t>
      </w:r>
      <w:r>
        <w:rPr>
          <w:spacing w:val="-1"/>
        </w:rPr>
        <w:t xml:space="preserve"> </w:t>
      </w:r>
      <w:r>
        <w:t>and</w:t>
      </w:r>
      <w:r>
        <w:rPr>
          <w:spacing w:val="-1"/>
        </w:rPr>
        <w:t xml:space="preserve"> </w:t>
      </w:r>
      <w:r>
        <w:t>switch</w:t>
      </w:r>
      <w:r>
        <w:rPr>
          <w:spacing w:val="-1"/>
        </w:rPr>
        <w:t xml:space="preserve"> </w:t>
      </w:r>
      <w:r>
        <w:t>advisors</w:t>
      </w:r>
      <w:r>
        <w:rPr>
          <w:spacing w:val="-1"/>
        </w:rPr>
        <w:t xml:space="preserve"> </w:t>
      </w:r>
      <w:proofErr w:type="gramStart"/>
      <w:r>
        <w:t>if</w:t>
      </w:r>
      <w:r>
        <w:rPr>
          <w:spacing w:val="-1"/>
        </w:rPr>
        <w:t xml:space="preserve"> </w:t>
      </w:r>
      <w:r>
        <w:t>and</w:t>
      </w:r>
      <w:r>
        <w:rPr>
          <w:spacing w:val="-1"/>
        </w:rPr>
        <w:t xml:space="preserve"> </w:t>
      </w:r>
      <w:r>
        <w:t>when</w:t>
      </w:r>
      <w:proofErr w:type="gramEnd"/>
      <w:r>
        <w:rPr>
          <w:spacing w:val="-1"/>
        </w:rPr>
        <w:t xml:space="preserve"> </w:t>
      </w:r>
      <w:r>
        <w:t>either</w:t>
      </w:r>
      <w:r>
        <w:rPr>
          <w:spacing w:val="-1"/>
        </w:rPr>
        <w:t xml:space="preserve"> </w:t>
      </w:r>
      <w:r>
        <w:t>side’s</w:t>
      </w:r>
      <w:r>
        <w:rPr>
          <w:spacing w:val="-1"/>
        </w:rPr>
        <w:t xml:space="preserve"> </w:t>
      </w:r>
      <w:r>
        <w:t>expectations</w:t>
      </w:r>
      <w:r>
        <w:rPr>
          <w:spacing w:val="-1"/>
        </w:rPr>
        <w:t xml:space="preserve"> </w:t>
      </w:r>
      <w:r>
        <w:t xml:space="preserve">are not met or students’ research interest </w:t>
      </w:r>
      <w:proofErr w:type="gramStart"/>
      <w:r>
        <w:t>change</w:t>
      </w:r>
      <w:proofErr w:type="gramEnd"/>
      <w:r>
        <w:t xml:space="preserve"> to an extent that it is challenging for an advisor to lead the student’s dissertation. Such changes shall be done in accordance with accepted academic rules, courtesy, collegiality and with the full knowledge of the existing a</w:t>
      </w:r>
      <w:r>
        <w:t>dvisor, graduate program director and the chair of the department. A faculty taking up</w:t>
      </w:r>
      <w:r>
        <w:rPr>
          <w:spacing w:val="-1"/>
        </w:rPr>
        <w:t xml:space="preserve"> </w:t>
      </w:r>
      <w:r>
        <w:t>an</w:t>
      </w:r>
      <w:r>
        <w:rPr>
          <w:spacing w:val="-1"/>
        </w:rPr>
        <w:t xml:space="preserve"> </w:t>
      </w:r>
      <w:r>
        <w:t>academic</w:t>
      </w:r>
      <w:r>
        <w:rPr>
          <w:spacing w:val="-1"/>
        </w:rPr>
        <w:t xml:space="preserve"> </w:t>
      </w:r>
      <w:r>
        <w:t>position</w:t>
      </w:r>
      <w:r>
        <w:rPr>
          <w:spacing w:val="-1"/>
        </w:rPr>
        <w:t xml:space="preserve"> </w:t>
      </w:r>
      <w:r>
        <w:t>at any</w:t>
      </w:r>
      <w:r>
        <w:rPr>
          <w:spacing w:val="-1"/>
        </w:rPr>
        <w:t xml:space="preserve"> </w:t>
      </w:r>
      <w:r>
        <w:t>other institution</w:t>
      </w:r>
      <w:r>
        <w:rPr>
          <w:spacing w:val="-1"/>
        </w:rPr>
        <w:t xml:space="preserve"> </w:t>
      </w:r>
      <w:r>
        <w:t>shall</w:t>
      </w:r>
      <w:r>
        <w:rPr>
          <w:spacing w:val="-1"/>
        </w:rPr>
        <w:t xml:space="preserve"> </w:t>
      </w:r>
      <w:r>
        <w:t>lose</w:t>
      </w:r>
      <w:r>
        <w:rPr>
          <w:spacing w:val="-1"/>
        </w:rPr>
        <w:t xml:space="preserve"> </w:t>
      </w:r>
      <w:r>
        <w:t>the</w:t>
      </w:r>
      <w:r>
        <w:rPr>
          <w:spacing w:val="-1"/>
        </w:rPr>
        <w:t xml:space="preserve"> </w:t>
      </w:r>
      <w:r>
        <w:t>right</w:t>
      </w:r>
      <w:r>
        <w:rPr>
          <w:spacing w:val="-1"/>
        </w:rPr>
        <w:t xml:space="preserve"> </w:t>
      </w:r>
      <w:r>
        <w:t>to</w:t>
      </w:r>
      <w:r>
        <w:rPr>
          <w:spacing w:val="-1"/>
        </w:rPr>
        <w:t xml:space="preserve"> </w:t>
      </w:r>
      <w:r>
        <w:t>lead his/her</w:t>
      </w:r>
      <w:r>
        <w:rPr>
          <w:spacing w:val="-2"/>
        </w:rPr>
        <w:t xml:space="preserve"> </w:t>
      </w:r>
      <w:r>
        <w:t>students’</w:t>
      </w:r>
      <w:r>
        <w:rPr>
          <w:spacing w:val="-1"/>
        </w:rPr>
        <w:t xml:space="preserve"> </w:t>
      </w:r>
      <w:r>
        <w:t>dissertation</w:t>
      </w:r>
      <w:r>
        <w:rPr>
          <w:spacing w:val="-1"/>
        </w:rPr>
        <w:t xml:space="preserve"> </w:t>
      </w:r>
      <w:r>
        <w:t xml:space="preserve">committee(s). In such cases, mutually agreed-upon, reasonable and beneficial arrangements be made to find a volunteer PhD advisor from within the existing USC graduate faculty to help the students complete their studies. In the absence of such </w:t>
      </w:r>
      <w:proofErr w:type="gramStart"/>
      <w:r>
        <w:t>volunteer</w:t>
      </w:r>
      <w:proofErr w:type="gramEnd"/>
      <w:r>
        <w:t>, it is the graduate program director’s responsibility to help students move forward in the program.</w:t>
      </w:r>
    </w:p>
    <w:p w14:paraId="6987D2AC" w14:textId="77777777" w:rsidR="005B6801" w:rsidRDefault="005B6801">
      <w:pPr>
        <w:pStyle w:val="ListParagraph"/>
        <w:spacing w:line="237" w:lineRule="auto"/>
        <w:sectPr w:rsidR="005B6801">
          <w:type w:val="continuous"/>
          <w:pgSz w:w="12240" w:h="15840"/>
          <w:pgMar w:top="1000" w:right="1080" w:bottom="280" w:left="1080" w:header="720" w:footer="720" w:gutter="0"/>
          <w:cols w:space="720"/>
        </w:sectPr>
      </w:pPr>
    </w:p>
    <w:p w14:paraId="1AA9F604" w14:textId="77777777" w:rsidR="005B6801" w:rsidRDefault="00367C7F">
      <w:pPr>
        <w:pStyle w:val="ListParagraph"/>
        <w:numPr>
          <w:ilvl w:val="0"/>
          <w:numId w:val="4"/>
        </w:numPr>
        <w:tabs>
          <w:tab w:val="left" w:pos="568"/>
        </w:tabs>
        <w:spacing w:before="71" w:line="237" w:lineRule="auto"/>
        <w:ind w:right="375" w:firstLine="0"/>
      </w:pPr>
      <w:r>
        <w:rPr>
          <w:b/>
        </w:rPr>
        <w:lastRenderedPageBreak/>
        <w:t>Research</w:t>
      </w:r>
      <w:r>
        <w:rPr>
          <w:b/>
          <w:spacing w:val="-2"/>
        </w:rPr>
        <w:t xml:space="preserve"> </w:t>
      </w:r>
      <w:r>
        <w:rPr>
          <w:b/>
        </w:rPr>
        <w:t>Assistantship</w:t>
      </w:r>
      <w:r>
        <w:rPr>
          <w:b/>
          <w:spacing w:val="-2"/>
        </w:rPr>
        <w:t xml:space="preserve"> </w:t>
      </w:r>
      <w:r>
        <w:rPr>
          <w:b/>
        </w:rPr>
        <w:t>(</w:t>
      </w:r>
      <w:proofErr w:type="gramStart"/>
      <w:r>
        <w:rPr>
          <w:b/>
        </w:rPr>
        <w:t>RA)</w:t>
      </w:r>
      <w:r>
        <w:rPr>
          <w:b/>
          <w:spacing w:val="-2"/>
        </w:rPr>
        <w:t xml:space="preserve"> </w:t>
      </w:r>
      <w:r>
        <w:t>—</w:t>
      </w:r>
      <w:proofErr w:type="gramEnd"/>
      <w:r>
        <w:t xml:space="preserve"> A</w:t>
      </w:r>
      <w:r>
        <w:rPr>
          <w:spacing w:val="-2"/>
        </w:rPr>
        <w:t xml:space="preserve"> </w:t>
      </w:r>
      <w:r>
        <w:t>RA</w:t>
      </w:r>
      <w:r>
        <w:rPr>
          <w:spacing w:val="-2"/>
        </w:rPr>
        <w:t xml:space="preserve"> </w:t>
      </w:r>
      <w:r>
        <w:t>assists</w:t>
      </w:r>
      <w:r>
        <w:rPr>
          <w:spacing w:val="-2"/>
        </w:rPr>
        <w:t xml:space="preserve"> </w:t>
      </w:r>
      <w:r>
        <w:t>faculty</w:t>
      </w:r>
      <w:r>
        <w:rPr>
          <w:spacing w:val="-2"/>
        </w:rPr>
        <w:t xml:space="preserve"> </w:t>
      </w:r>
      <w:r>
        <w:t>in conducting academic</w:t>
      </w:r>
      <w:r>
        <w:rPr>
          <w:spacing w:val="-2"/>
        </w:rPr>
        <w:t xml:space="preserve"> </w:t>
      </w:r>
      <w:r>
        <w:t>research</w:t>
      </w:r>
      <w:r>
        <w:rPr>
          <w:spacing w:val="-3"/>
        </w:rPr>
        <w:t xml:space="preserve"> </w:t>
      </w:r>
      <w:r>
        <w:t>and projects.</w:t>
      </w:r>
      <w:r>
        <w:rPr>
          <w:spacing w:val="-2"/>
        </w:rPr>
        <w:t xml:space="preserve"> </w:t>
      </w:r>
      <w:r>
        <w:t>During</w:t>
      </w:r>
      <w:r>
        <w:rPr>
          <w:spacing w:val="-2"/>
        </w:rPr>
        <w:t xml:space="preserve"> </w:t>
      </w:r>
      <w:r>
        <w:t>their first</w:t>
      </w:r>
      <w:r>
        <w:rPr>
          <w:spacing w:val="-3"/>
        </w:rPr>
        <w:t xml:space="preserve"> </w:t>
      </w:r>
      <w:r>
        <w:t>incoming</w:t>
      </w:r>
      <w:r>
        <w:rPr>
          <w:spacing w:val="-3"/>
        </w:rPr>
        <w:t xml:space="preserve"> </w:t>
      </w:r>
      <w:r>
        <w:t>year,</w:t>
      </w:r>
      <w:r>
        <w:rPr>
          <w:spacing w:val="-3"/>
        </w:rPr>
        <w:t xml:space="preserve"> </w:t>
      </w:r>
      <w:r>
        <w:t>HRSM</w:t>
      </w:r>
      <w:r>
        <w:rPr>
          <w:spacing w:val="-2"/>
        </w:rPr>
        <w:t xml:space="preserve"> </w:t>
      </w:r>
      <w:r>
        <w:t>units</w:t>
      </w:r>
      <w:r>
        <w:rPr>
          <w:spacing w:val="-3"/>
        </w:rPr>
        <w:t xml:space="preserve"> </w:t>
      </w:r>
      <w:r>
        <w:t>employ</w:t>
      </w:r>
      <w:r>
        <w:rPr>
          <w:spacing w:val="-3"/>
        </w:rPr>
        <w:t xml:space="preserve"> </w:t>
      </w:r>
      <w:r>
        <w:t>all</w:t>
      </w:r>
      <w:r>
        <w:rPr>
          <w:spacing w:val="-3"/>
        </w:rPr>
        <w:t xml:space="preserve"> </w:t>
      </w:r>
      <w:r>
        <w:t>PhD</w:t>
      </w:r>
      <w:r>
        <w:rPr>
          <w:spacing w:val="-2"/>
        </w:rPr>
        <w:t xml:space="preserve"> </w:t>
      </w:r>
      <w:r>
        <w:t>students as</w:t>
      </w:r>
      <w:r>
        <w:rPr>
          <w:spacing w:val="-2"/>
        </w:rPr>
        <w:t xml:space="preserve"> </w:t>
      </w:r>
      <w:r>
        <w:t>RAs</w:t>
      </w:r>
      <w:r>
        <w:rPr>
          <w:spacing w:val="-3"/>
        </w:rPr>
        <w:t xml:space="preserve"> </w:t>
      </w:r>
      <w:r>
        <w:t>unless</w:t>
      </w:r>
      <w:r>
        <w:rPr>
          <w:spacing w:val="-3"/>
        </w:rPr>
        <w:t xml:space="preserve"> </w:t>
      </w:r>
      <w:r>
        <w:t>there</w:t>
      </w:r>
      <w:r>
        <w:rPr>
          <w:spacing w:val="-3"/>
        </w:rPr>
        <w:t xml:space="preserve"> </w:t>
      </w:r>
      <w:r>
        <w:t>is</w:t>
      </w:r>
      <w:r>
        <w:rPr>
          <w:spacing w:val="-3"/>
        </w:rPr>
        <w:t xml:space="preserve"> </w:t>
      </w:r>
      <w:r>
        <w:t>a</w:t>
      </w:r>
      <w:r>
        <w:rPr>
          <w:spacing w:val="-3"/>
        </w:rPr>
        <w:t xml:space="preserve"> </w:t>
      </w:r>
      <w:r>
        <w:t>priori</w:t>
      </w:r>
      <w:r>
        <w:rPr>
          <w:spacing w:val="-3"/>
        </w:rPr>
        <w:t xml:space="preserve"> </w:t>
      </w:r>
      <w:r>
        <w:t>agreement</w:t>
      </w:r>
      <w:r>
        <w:rPr>
          <w:spacing w:val="-3"/>
        </w:rPr>
        <w:t xml:space="preserve"> </w:t>
      </w:r>
      <w:r>
        <w:t>made</w:t>
      </w:r>
      <w:r>
        <w:rPr>
          <w:spacing w:val="-3"/>
        </w:rPr>
        <w:t xml:space="preserve"> </w:t>
      </w:r>
      <w:r>
        <w:t>before</w:t>
      </w:r>
      <w:r>
        <w:rPr>
          <w:spacing w:val="-3"/>
        </w:rPr>
        <w:t xml:space="preserve"> </w:t>
      </w:r>
      <w:r>
        <w:t>their arrival to the contrary.</w:t>
      </w:r>
      <w:r>
        <w:rPr>
          <w:spacing w:val="40"/>
        </w:rPr>
        <w:t xml:space="preserve"> </w:t>
      </w:r>
      <w:r>
        <w:t>Typically, during their first year, PhD students work as research assistants but also must be mentored into teaching a class for which they will assume the instructor role during their second year.</w:t>
      </w:r>
    </w:p>
    <w:p w14:paraId="054FAFA7" w14:textId="77777777" w:rsidR="005B6801" w:rsidRDefault="00367C7F">
      <w:pPr>
        <w:spacing w:before="244" w:line="242" w:lineRule="auto"/>
        <w:ind w:left="360" w:right="364"/>
      </w:pPr>
      <w:r>
        <w:rPr>
          <w:b/>
        </w:rPr>
        <w:t>Other</w:t>
      </w:r>
      <w:r>
        <w:rPr>
          <w:b/>
          <w:spacing w:val="-3"/>
        </w:rPr>
        <w:t xml:space="preserve"> </w:t>
      </w:r>
      <w:r>
        <w:rPr>
          <w:b/>
        </w:rPr>
        <w:t>policies</w:t>
      </w:r>
      <w:r>
        <w:rPr>
          <w:b/>
          <w:spacing w:val="-4"/>
        </w:rPr>
        <w:t xml:space="preserve"> </w:t>
      </w:r>
      <w:r>
        <w:rPr>
          <w:b/>
        </w:rPr>
        <w:t>pertaining</w:t>
      </w:r>
      <w:r>
        <w:rPr>
          <w:b/>
          <w:spacing w:val="-4"/>
        </w:rPr>
        <w:t xml:space="preserve"> </w:t>
      </w:r>
      <w:r>
        <w:rPr>
          <w:b/>
        </w:rPr>
        <w:t>to</w:t>
      </w:r>
      <w:r>
        <w:rPr>
          <w:b/>
          <w:spacing w:val="-3"/>
        </w:rPr>
        <w:t xml:space="preserve"> </w:t>
      </w:r>
      <w:r>
        <w:rPr>
          <w:b/>
        </w:rPr>
        <w:t xml:space="preserve">GAs: </w:t>
      </w:r>
      <w:r>
        <w:t>All</w:t>
      </w:r>
      <w:r>
        <w:rPr>
          <w:spacing w:val="-4"/>
        </w:rPr>
        <w:t xml:space="preserve"> </w:t>
      </w:r>
      <w:r>
        <w:t>GIAs</w:t>
      </w:r>
      <w:r>
        <w:rPr>
          <w:spacing w:val="-4"/>
        </w:rPr>
        <w:t xml:space="preserve"> </w:t>
      </w:r>
      <w:r>
        <w:t>must</w:t>
      </w:r>
      <w:r>
        <w:rPr>
          <w:spacing w:val="-4"/>
        </w:rPr>
        <w:t xml:space="preserve"> </w:t>
      </w:r>
      <w:r>
        <w:t>have</w:t>
      </w:r>
      <w:r>
        <w:rPr>
          <w:spacing w:val="-4"/>
        </w:rPr>
        <w:t xml:space="preserve"> </w:t>
      </w:r>
      <w:r>
        <w:t>attended</w:t>
      </w:r>
      <w:r>
        <w:rPr>
          <w:spacing w:val="-4"/>
        </w:rPr>
        <w:t xml:space="preserve"> </w:t>
      </w:r>
      <w:r>
        <w:t>a</w:t>
      </w:r>
      <w:r>
        <w:rPr>
          <w:spacing w:val="-4"/>
        </w:rPr>
        <w:t xml:space="preserve"> </w:t>
      </w:r>
      <w:r>
        <w:t>series</w:t>
      </w:r>
      <w:r>
        <w:rPr>
          <w:spacing w:val="-4"/>
        </w:rPr>
        <w:t xml:space="preserve"> </w:t>
      </w:r>
      <w:r>
        <w:t>of</w:t>
      </w:r>
      <w:r>
        <w:rPr>
          <w:spacing w:val="-4"/>
        </w:rPr>
        <w:t xml:space="preserve"> </w:t>
      </w:r>
      <w:r>
        <w:t>workshops</w:t>
      </w:r>
      <w:r>
        <w:rPr>
          <w:spacing w:val="-4"/>
        </w:rPr>
        <w:t xml:space="preserve"> </w:t>
      </w:r>
      <w:r>
        <w:t>for</w:t>
      </w:r>
      <w:r>
        <w:rPr>
          <w:spacing w:val="-3"/>
        </w:rPr>
        <w:t xml:space="preserve"> </w:t>
      </w:r>
      <w:r>
        <w:t>Graduate</w:t>
      </w:r>
      <w:r>
        <w:rPr>
          <w:spacing w:val="-4"/>
        </w:rPr>
        <w:t xml:space="preserve"> </w:t>
      </w:r>
      <w:r>
        <w:t>Teaching Assistants sponsored by the Graduate School.</w:t>
      </w:r>
    </w:p>
    <w:p w14:paraId="5D1255FC" w14:textId="77777777" w:rsidR="005B6801" w:rsidRDefault="00367C7F">
      <w:pPr>
        <w:pStyle w:val="ListParagraph"/>
        <w:numPr>
          <w:ilvl w:val="1"/>
          <w:numId w:val="4"/>
        </w:numPr>
        <w:tabs>
          <w:tab w:val="left" w:pos="1080"/>
        </w:tabs>
        <w:spacing w:before="240"/>
        <w:ind w:left="1080" w:hanging="360"/>
        <w:rPr>
          <w:rFonts w:ascii="Symbol" w:hAnsi="Symbol"/>
        </w:rPr>
      </w:pPr>
      <w:r>
        <w:t>Graduate</w:t>
      </w:r>
      <w:r>
        <w:rPr>
          <w:spacing w:val="-5"/>
        </w:rPr>
        <w:t xml:space="preserve"> </w:t>
      </w:r>
      <w:r>
        <w:t>assistants</w:t>
      </w:r>
      <w:r>
        <w:rPr>
          <w:spacing w:val="-5"/>
        </w:rPr>
        <w:t xml:space="preserve"> </w:t>
      </w:r>
      <w:r>
        <w:t>usually</w:t>
      </w:r>
      <w:r>
        <w:rPr>
          <w:spacing w:val="-5"/>
        </w:rPr>
        <w:t xml:space="preserve"> </w:t>
      </w:r>
      <w:r>
        <w:t>qualify</w:t>
      </w:r>
      <w:r>
        <w:rPr>
          <w:spacing w:val="-5"/>
        </w:rPr>
        <w:t xml:space="preserve"> </w:t>
      </w:r>
      <w:r>
        <w:t>for</w:t>
      </w:r>
      <w:r>
        <w:rPr>
          <w:spacing w:val="-5"/>
        </w:rPr>
        <w:t xml:space="preserve"> </w:t>
      </w:r>
      <w:r>
        <w:t>in-state</w:t>
      </w:r>
      <w:r>
        <w:rPr>
          <w:spacing w:val="-4"/>
        </w:rPr>
        <w:t xml:space="preserve"> </w:t>
      </w:r>
      <w:r>
        <w:rPr>
          <w:spacing w:val="-2"/>
        </w:rPr>
        <w:t>tuition,</w:t>
      </w:r>
    </w:p>
    <w:p w14:paraId="237986DB" w14:textId="77777777" w:rsidR="005B6801" w:rsidRDefault="00367C7F">
      <w:pPr>
        <w:pStyle w:val="ListParagraph"/>
        <w:numPr>
          <w:ilvl w:val="1"/>
          <w:numId w:val="4"/>
        </w:numPr>
        <w:tabs>
          <w:tab w:val="left" w:pos="1081"/>
        </w:tabs>
        <w:spacing w:before="5" w:line="235" w:lineRule="auto"/>
        <w:ind w:right="366"/>
        <w:rPr>
          <w:rFonts w:ascii="Symbol" w:hAnsi="Symbol"/>
        </w:rPr>
      </w:pPr>
      <w:r>
        <w:t>Graduate</w:t>
      </w:r>
      <w:r>
        <w:rPr>
          <w:spacing w:val="-3"/>
        </w:rPr>
        <w:t xml:space="preserve"> </w:t>
      </w:r>
      <w:r>
        <w:t>assistants</w:t>
      </w:r>
      <w:r>
        <w:rPr>
          <w:spacing w:val="-3"/>
        </w:rPr>
        <w:t xml:space="preserve"> </w:t>
      </w:r>
      <w:r>
        <w:t>may</w:t>
      </w:r>
      <w:r>
        <w:rPr>
          <w:spacing w:val="-3"/>
        </w:rPr>
        <w:t xml:space="preserve"> </w:t>
      </w:r>
      <w:r>
        <w:t>not</w:t>
      </w:r>
      <w:r>
        <w:rPr>
          <w:spacing w:val="-3"/>
        </w:rPr>
        <w:t xml:space="preserve"> </w:t>
      </w:r>
      <w:r>
        <w:t>work</w:t>
      </w:r>
      <w:r>
        <w:rPr>
          <w:spacing w:val="-3"/>
        </w:rPr>
        <w:t xml:space="preserve"> </w:t>
      </w:r>
      <w:r>
        <w:t>more</w:t>
      </w:r>
      <w:r>
        <w:rPr>
          <w:spacing w:val="-3"/>
        </w:rPr>
        <w:t xml:space="preserve"> </w:t>
      </w:r>
      <w:r>
        <w:t>than</w:t>
      </w:r>
      <w:r>
        <w:rPr>
          <w:spacing w:val="-3"/>
        </w:rPr>
        <w:t xml:space="preserve"> </w:t>
      </w:r>
      <w:r>
        <w:t>20</w:t>
      </w:r>
      <w:r>
        <w:rPr>
          <w:spacing w:val="-3"/>
        </w:rPr>
        <w:t xml:space="preserve"> </w:t>
      </w:r>
      <w:r>
        <w:t>hours</w:t>
      </w:r>
      <w:r>
        <w:rPr>
          <w:spacing w:val="-3"/>
        </w:rPr>
        <w:t xml:space="preserve"> </w:t>
      </w:r>
      <w:r>
        <w:t>per</w:t>
      </w:r>
      <w:r>
        <w:rPr>
          <w:spacing w:val="-2"/>
        </w:rPr>
        <w:t xml:space="preserve"> </w:t>
      </w:r>
      <w:r>
        <w:t>week</w:t>
      </w:r>
      <w:r>
        <w:rPr>
          <w:spacing w:val="-3"/>
        </w:rPr>
        <w:t xml:space="preserve"> </w:t>
      </w:r>
      <w:r>
        <w:t>and</w:t>
      </w:r>
      <w:r>
        <w:rPr>
          <w:spacing w:val="-3"/>
        </w:rPr>
        <w:t xml:space="preserve"> </w:t>
      </w:r>
      <w:r>
        <w:t>are</w:t>
      </w:r>
      <w:r>
        <w:rPr>
          <w:spacing w:val="-3"/>
        </w:rPr>
        <w:t xml:space="preserve"> </w:t>
      </w:r>
      <w:r>
        <w:t>discouraged</w:t>
      </w:r>
      <w:r>
        <w:rPr>
          <w:spacing w:val="-3"/>
        </w:rPr>
        <w:t xml:space="preserve"> </w:t>
      </w:r>
      <w:r>
        <w:t>from</w:t>
      </w:r>
      <w:r>
        <w:rPr>
          <w:spacing w:val="-3"/>
        </w:rPr>
        <w:t xml:space="preserve"> </w:t>
      </w:r>
      <w:r>
        <w:t>having</w:t>
      </w:r>
      <w:r>
        <w:rPr>
          <w:spacing w:val="-3"/>
        </w:rPr>
        <w:t xml:space="preserve"> </w:t>
      </w:r>
      <w:r>
        <w:t>additional employment on or off campus,</w:t>
      </w:r>
    </w:p>
    <w:p w14:paraId="08373F07" w14:textId="77777777" w:rsidR="005B6801" w:rsidRDefault="00367C7F">
      <w:pPr>
        <w:pStyle w:val="ListParagraph"/>
        <w:numPr>
          <w:ilvl w:val="1"/>
          <w:numId w:val="4"/>
        </w:numPr>
        <w:tabs>
          <w:tab w:val="left" w:pos="1081"/>
        </w:tabs>
        <w:spacing w:before="2" w:line="237" w:lineRule="auto"/>
        <w:ind w:right="453"/>
        <w:rPr>
          <w:rFonts w:ascii="Symbol" w:hAnsi="Symbol"/>
        </w:rPr>
      </w:pPr>
      <w:r>
        <w:t>Students</w:t>
      </w:r>
      <w:r>
        <w:rPr>
          <w:spacing w:val="-5"/>
        </w:rPr>
        <w:t xml:space="preserve"> </w:t>
      </w:r>
      <w:r>
        <w:t>on</w:t>
      </w:r>
      <w:r>
        <w:rPr>
          <w:spacing w:val="-5"/>
        </w:rPr>
        <w:t xml:space="preserve"> </w:t>
      </w:r>
      <w:r>
        <w:t>foreign</w:t>
      </w:r>
      <w:r>
        <w:rPr>
          <w:spacing w:val="-5"/>
        </w:rPr>
        <w:t xml:space="preserve"> </w:t>
      </w:r>
      <w:r>
        <w:t>government/institutional</w:t>
      </w:r>
      <w:r>
        <w:rPr>
          <w:spacing w:val="-5"/>
        </w:rPr>
        <w:t xml:space="preserve"> </w:t>
      </w:r>
      <w:r>
        <w:t>sponsorships</w:t>
      </w:r>
      <w:r>
        <w:rPr>
          <w:spacing w:val="-1"/>
        </w:rPr>
        <w:t xml:space="preserve"> </w:t>
      </w:r>
      <w:r>
        <w:t>without</w:t>
      </w:r>
      <w:r>
        <w:rPr>
          <w:spacing w:val="-5"/>
        </w:rPr>
        <w:t xml:space="preserve"> </w:t>
      </w:r>
      <w:r>
        <w:t>a</w:t>
      </w:r>
      <w:r>
        <w:rPr>
          <w:spacing w:val="-5"/>
        </w:rPr>
        <w:t xml:space="preserve"> </w:t>
      </w:r>
      <w:r>
        <w:t>departmental</w:t>
      </w:r>
      <w:r>
        <w:rPr>
          <w:spacing w:val="-5"/>
        </w:rPr>
        <w:t xml:space="preserve"> </w:t>
      </w:r>
      <w:r>
        <w:t>assistantship or</w:t>
      </w:r>
      <w:r>
        <w:rPr>
          <w:spacing w:val="-5"/>
        </w:rPr>
        <w:t xml:space="preserve"> </w:t>
      </w:r>
      <w:r>
        <w:t xml:space="preserve">students who are on individual </w:t>
      </w:r>
      <w:proofErr w:type="gramStart"/>
      <w:r>
        <w:t>faculty’s</w:t>
      </w:r>
      <w:proofErr w:type="gramEnd"/>
      <w:r>
        <w:t xml:space="preserve"> projects still must teach one semester to make them competitive in the academic job market. In such circumstances, TAs will be paid as adjunct if they are not on PhD </w:t>
      </w:r>
      <w:r>
        <w:rPr>
          <w:spacing w:val="-2"/>
        </w:rPr>
        <w:t>assistantships.</w:t>
      </w:r>
    </w:p>
    <w:p w14:paraId="4A799D40" w14:textId="77777777" w:rsidR="005B6801" w:rsidRDefault="00367C7F">
      <w:pPr>
        <w:pStyle w:val="ListParagraph"/>
        <w:numPr>
          <w:ilvl w:val="1"/>
          <w:numId w:val="4"/>
        </w:numPr>
        <w:tabs>
          <w:tab w:val="left" w:pos="1081"/>
        </w:tabs>
        <w:spacing w:line="237" w:lineRule="auto"/>
        <w:ind w:right="344"/>
        <w:rPr>
          <w:rFonts w:ascii="Symbol" w:hAnsi="Symbol"/>
        </w:rPr>
      </w:pPr>
      <w:r>
        <w:t>A</w:t>
      </w:r>
      <w:r>
        <w:rPr>
          <w:spacing w:val="-3"/>
        </w:rPr>
        <w:t xml:space="preserve"> </w:t>
      </w:r>
      <w:r>
        <w:t>graduate</w:t>
      </w:r>
      <w:r>
        <w:rPr>
          <w:spacing w:val="-4"/>
        </w:rPr>
        <w:t xml:space="preserve"> </w:t>
      </w:r>
      <w:r>
        <w:t>student</w:t>
      </w:r>
      <w:r>
        <w:rPr>
          <w:spacing w:val="-4"/>
        </w:rPr>
        <w:t xml:space="preserve"> </w:t>
      </w:r>
      <w:r>
        <w:t>must</w:t>
      </w:r>
      <w:r>
        <w:rPr>
          <w:spacing w:val="-4"/>
        </w:rPr>
        <w:t xml:space="preserve"> </w:t>
      </w:r>
      <w:r>
        <w:t>be</w:t>
      </w:r>
      <w:r>
        <w:rPr>
          <w:spacing w:val="-4"/>
        </w:rPr>
        <w:t xml:space="preserve"> </w:t>
      </w:r>
      <w:r>
        <w:t>in good</w:t>
      </w:r>
      <w:r>
        <w:rPr>
          <w:spacing w:val="-4"/>
        </w:rPr>
        <w:t xml:space="preserve"> </w:t>
      </w:r>
      <w:r>
        <w:t>standing</w:t>
      </w:r>
      <w:r>
        <w:rPr>
          <w:spacing w:val="-4"/>
        </w:rPr>
        <w:t xml:space="preserve"> </w:t>
      </w:r>
      <w:r>
        <w:t>and be</w:t>
      </w:r>
      <w:r>
        <w:rPr>
          <w:spacing w:val="-4"/>
        </w:rPr>
        <w:t xml:space="preserve"> </w:t>
      </w:r>
      <w:r>
        <w:t>registered/enrolled</w:t>
      </w:r>
      <w:r>
        <w:rPr>
          <w:spacing w:val="-4"/>
        </w:rPr>
        <w:t xml:space="preserve"> </w:t>
      </w:r>
      <w:r>
        <w:t>for</w:t>
      </w:r>
      <w:r>
        <w:rPr>
          <w:spacing w:val="-3"/>
        </w:rPr>
        <w:t xml:space="preserve"> </w:t>
      </w:r>
      <w:r>
        <w:t>at</w:t>
      </w:r>
      <w:r>
        <w:rPr>
          <w:spacing w:val="-4"/>
        </w:rPr>
        <w:t xml:space="preserve"> </w:t>
      </w:r>
      <w:r>
        <w:t>least</w:t>
      </w:r>
      <w:r>
        <w:rPr>
          <w:spacing w:val="-1"/>
        </w:rPr>
        <w:t xml:space="preserve"> </w:t>
      </w:r>
      <w:r>
        <w:t>six</w:t>
      </w:r>
      <w:r>
        <w:rPr>
          <w:spacing w:val="-4"/>
        </w:rPr>
        <w:t xml:space="preserve"> </w:t>
      </w:r>
      <w:r>
        <w:t>graduate</w:t>
      </w:r>
      <w:r>
        <w:rPr>
          <w:spacing w:val="-4"/>
        </w:rPr>
        <w:t xml:space="preserve"> </w:t>
      </w:r>
      <w:r>
        <w:t>credit</w:t>
      </w:r>
      <w:r>
        <w:rPr>
          <w:spacing w:val="-4"/>
        </w:rPr>
        <w:t xml:space="preserve"> </w:t>
      </w:r>
      <w:r>
        <w:t>hours during fall/spring semesters. For the summer session. A graduate student must be registered/enrolled for a minimum of one (1) credit hour.</w:t>
      </w:r>
    </w:p>
    <w:p w14:paraId="36927272" w14:textId="77777777" w:rsidR="005B6801" w:rsidRDefault="00367C7F">
      <w:pPr>
        <w:pStyle w:val="BodyText"/>
        <w:spacing w:before="247" w:line="237" w:lineRule="auto"/>
        <w:ind w:right="364"/>
      </w:pPr>
      <w:r>
        <w:t>Most graduate teaching and research assistantships are awarded by college’s individual departments. Along with tuition</w:t>
      </w:r>
      <w:r>
        <w:rPr>
          <w:spacing w:val="-4"/>
        </w:rPr>
        <w:t xml:space="preserve"> </w:t>
      </w:r>
      <w:r>
        <w:t>reductions</w:t>
      </w:r>
      <w:r>
        <w:rPr>
          <w:spacing w:val="-4"/>
        </w:rPr>
        <w:t xml:space="preserve"> </w:t>
      </w:r>
      <w:r>
        <w:t>(sometimes</w:t>
      </w:r>
      <w:r>
        <w:rPr>
          <w:spacing w:val="-4"/>
        </w:rPr>
        <w:t xml:space="preserve"> </w:t>
      </w:r>
      <w:r>
        <w:t>waivers)</w:t>
      </w:r>
      <w:r>
        <w:rPr>
          <w:spacing w:val="-4"/>
        </w:rPr>
        <w:t xml:space="preserve"> </w:t>
      </w:r>
      <w:r>
        <w:t>and</w:t>
      </w:r>
      <w:r>
        <w:rPr>
          <w:spacing w:val="-4"/>
        </w:rPr>
        <w:t xml:space="preserve"> </w:t>
      </w:r>
      <w:r>
        <w:t>stipends,</w:t>
      </w:r>
      <w:r>
        <w:rPr>
          <w:spacing w:val="-4"/>
        </w:rPr>
        <w:t xml:space="preserve"> </w:t>
      </w:r>
      <w:r>
        <w:t>students</w:t>
      </w:r>
      <w:r>
        <w:rPr>
          <w:spacing w:val="-4"/>
        </w:rPr>
        <w:t xml:space="preserve"> </w:t>
      </w:r>
      <w:r>
        <w:t>often</w:t>
      </w:r>
      <w:r>
        <w:rPr>
          <w:spacing w:val="-4"/>
        </w:rPr>
        <w:t xml:space="preserve"> </w:t>
      </w:r>
      <w:r>
        <w:t>gain</w:t>
      </w:r>
      <w:r>
        <w:rPr>
          <w:spacing w:val="-4"/>
        </w:rPr>
        <w:t xml:space="preserve"> </w:t>
      </w:r>
      <w:r>
        <w:t>valuable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experience.</w:t>
      </w:r>
    </w:p>
    <w:p w14:paraId="2B3D6338" w14:textId="77777777" w:rsidR="005B6801" w:rsidRDefault="00367C7F">
      <w:pPr>
        <w:pStyle w:val="Heading2"/>
        <w:spacing w:before="248"/>
      </w:pPr>
      <w:r>
        <w:rPr>
          <w:spacing w:val="-2"/>
        </w:rPr>
        <w:t>Eligibility</w:t>
      </w:r>
    </w:p>
    <w:p w14:paraId="6D143315" w14:textId="77777777" w:rsidR="005B6801" w:rsidRDefault="00367C7F">
      <w:pPr>
        <w:pStyle w:val="BodyText"/>
        <w:spacing w:before="1" w:line="237" w:lineRule="auto"/>
        <w:ind w:right="261"/>
      </w:pPr>
      <w:r>
        <w:t xml:space="preserve">To be eligible for an assistantship a graduate student must (1) be enrolled in a degree program and in good standing by maintaining at least a “B” average in all course work and (2) be registered for a least six graduate credit hours (one credit hour during summer). To maintain the assistantship the following shall be demonstrated: (3) attend at least one USC’s Center for Teaching Excellence workshops and (4) perform their research duties to the satisfaction of their respective major faculty </w:t>
      </w:r>
      <w:proofErr w:type="gramStart"/>
      <w:r>
        <w:t>advisor</w:t>
      </w:r>
      <w:proofErr w:type="gramEnd"/>
      <w:r>
        <w:t xml:space="preserve"> and 5</w:t>
      </w:r>
      <w:proofErr w:type="gramStart"/>
      <w:r>
        <w:t>) satisfactorily</w:t>
      </w:r>
      <w:proofErr w:type="gramEnd"/>
      <w:r>
        <w:t xml:space="preserve"> perform work assigned by the department (e.g., teaching a class, help</w:t>
      </w:r>
      <w:r>
        <w:rPr>
          <w:spacing w:val="-3"/>
        </w:rPr>
        <w:t xml:space="preserve"> </w:t>
      </w:r>
      <w:r>
        <w:t>with</w:t>
      </w:r>
      <w:r>
        <w:rPr>
          <w:spacing w:val="-3"/>
        </w:rPr>
        <w:t xml:space="preserve"> </w:t>
      </w:r>
      <w:r>
        <w:t>faculty</w:t>
      </w:r>
      <w:r>
        <w:rPr>
          <w:spacing w:val="-3"/>
        </w:rPr>
        <w:t xml:space="preserve"> </w:t>
      </w:r>
      <w:r>
        <w:t>research).</w:t>
      </w:r>
      <w:r>
        <w:rPr>
          <w:spacing w:val="-3"/>
        </w:rPr>
        <w:t xml:space="preserve"> </w:t>
      </w:r>
      <w:r>
        <w:t>All</w:t>
      </w:r>
      <w:r>
        <w:rPr>
          <w:spacing w:val="-3"/>
        </w:rPr>
        <w:t xml:space="preserve"> </w:t>
      </w:r>
      <w:r>
        <w:t>GAs</w:t>
      </w:r>
      <w:r>
        <w:rPr>
          <w:spacing w:val="-3"/>
        </w:rPr>
        <w:t xml:space="preserve"> </w:t>
      </w:r>
      <w:r>
        <w:t>must</w:t>
      </w:r>
      <w:r>
        <w:rPr>
          <w:spacing w:val="-3"/>
        </w:rPr>
        <w:t xml:space="preserve"> </w:t>
      </w:r>
      <w:r>
        <w:t>also</w:t>
      </w:r>
      <w:r>
        <w:rPr>
          <w:spacing w:val="-3"/>
        </w:rPr>
        <w:t xml:space="preserve"> </w:t>
      </w:r>
      <w:r>
        <w:t>maintain and</w:t>
      </w:r>
      <w:r>
        <w:rPr>
          <w:spacing w:val="-3"/>
        </w:rPr>
        <w:t xml:space="preserve"> </w:t>
      </w:r>
      <w:r>
        <w:t>submit</w:t>
      </w:r>
      <w:r>
        <w:rPr>
          <w:spacing w:val="-1"/>
        </w:rPr>
        <w:t xml:space="preserve"> </w:t>
      </w:r>
      <w:r>
        <w:t>a</w:t>
      </w:r>
      <w:r>
        <w:rPr>
          <w:spacing w:val="-3"/>
        </w:rPr>
        <w:t xml:space="preserve"> </w:t>
      </w:r>
      <w:r>
        <w:t>portfolio</w:t>
      </w:r>
      <w:r>
        <w:rPr>
          <w:spacing w:val="-3"/>
        </w:rPr>
        <w:t xml:space="preserve"> </w:t>
      </w:r>
      <w:r>
        <w:t>of</w:t>
      </w:r>
      <w:r>
        <w:rPr>
          <w:spacing w:val="-3"/>
        </w:rPr>
        <w:t xml:space="preserve"> </w:t>
      </w:r>
      <w:r>
        <w:t>time</w:t>
      </w:r>
      <w:r>
        <w:rPr>
          <w:spacing w:val="-3"/>
        </w:rPr>
        <w:t xml:space="preserve"> </w:t>
      </w:r>
      <w:r>
        <w:t>sheets</w:t>
      </w:r>
      <w:r>
        <w:rPr>
          <w:spacing w:val="-3"/>
        </w:rPr>
        <w:t xml:space="preserve"> </w:t>
      </w:r>
      <w:r>
        <w:t>(once</w:t>
      </w:r>
      <w:r>
        <w:rPr>
          <w:spacing w:val="-2"/>
        </w:rPr>
        <w:t xml:space="preserve"> </w:t>
      </w:r>
      <w:r>
        <w:t>a</w:t>
      </w:r>
      <w:r>
        <w:rPr>
          <w:spacing w:val="-3"/>
        </w:rPr>
        <w:t xml:space="preserve"> </w:t>
      </w:r>
      <w:r>
        <w:t>month)</w:t>
      </w:r>
      <w:r>
        <w:rPr>
          <w:spacing w:val="-2"/>
        </w:rPr>
        <w:t xml:space="preserve"> </w:t>
      </w:r>
      <w:r>
        <w:t>describing the nature of work performed and hours dedicated to each duty to their advisor; at the end of the semester, a signed copy of the same documents must be submitted to the Associate Dean’s office as well for record keeping.</w:t>
      </w:r>
    </w:p>
    <w:p w14:paraId="3AF8A15E" w14:textId="77777777" w:rsidR="005B6801" w:rsidRDefault="00367C7F">
      <w:pPr>
        <w:pStyle w:val="Heading2"/>
        <w:spacing w:before="240" w:line="240" w:lineRule="auto"/>
      </w:pPr>
      <w:r>
        <w:t>Graduate</w:t>
      </w:r>
      <w:r>
        <w:rPr>
          <w:spacing w:val="-7"/>
        </w:rPr>
        <w:t xml:space="preserve"> </w:t>
      </w:r>
      <w:r>
        <w:t>Assistant</w:t>
      </w:r>
      <w:r>
        <w:rPr>
          <w:spacing w:val="-6"/>
        </w:rPr>
        <w:t xml:space="preserve"> </w:t>
      </w:r>
      <w:r>
        <w:rPr>
          <w:spacing w:val="-2"/>
        </w:rPr>
        <w:t>Requirement</w:t>
      </w:r>
    </w:p>
    <w:p w14:paraId="6F536CFC" w14:textId="77777777" w:rsidR="005B6801" w:rsidRDefault="00367C7F">
      <w:pPr>
        <w:pStyle w:val="BodyText"/>
        <w:spacing w:before="6" w:line="235" w:lineRule="auto"/>
        <w:ind w:right="364"/>
      </w:pPr>
      <w:r>
        <w:t>If</w:t>
      </w:r>
      <w:r>
        <w:rPr>
          <w:spacing w:val="-2"/>
        </w:rPr>
        <w:t xml:space="preserve"> </w:t>
      </w:r>
      <w:r>
        <w:t>you</w:t>
      </w:r>
      <w:r>
        <w:rPr>
          <w:spacing w:val="-2"/>
        </w:rPr>
        <w:t xml:space="preserve"> </w:t>
      </w:r>
      <w:r>
        <w:t>are</w:t>
      </w:r>
      <w:r>
        <w:rPr>
          <w:spacing w:val="-2"/>
        </w:rPr>
        <w:t xml:space="preserve"> </w:t>
      </w:r>
      <w:r>
        <w:t>a</w:t>
      </w:r>
      <w:r>
        <w:rPr>
          <w:spacing w:val="-2"/>
        </w:rPr>
        <w:t xml:space="preserve"> </w:t>
      </w:r>
      <w:r>
        <w:t>Graduate</w:t>
      </w:r>
      <w:r>
        <w:rPr>
          <w:spacing w:val="-2"/>
        </w:rPr>
        <w:t xml:space="preserve"> </w:t>
      </w:r>
      <w:r>
        <w:t>Teaching</w:t>
      </w:r>
      <w:r>
        <w:rPr>
          <w:spacing w:val="-2"/>
        </w:rPr>
        <w:t xml:space="preserve"> </w:t>
      </w:r>
      <w:r>
        <w:t>Assistant</w:t>
      </w:r>
      <w:r>
        <w:rPr>
          <w:spacing w:val="-2"/>
        </w:rPr>
        <w:t xml:space="preserve"> </w:t>
      </w:r>
      <w:r>
        <w:t>or</w:t>
      </w:r>
      <w:r>
        <w:rPr>
          <w:spacing w:val="-2"/>
        </w:rPr>
        <w:t xml:space="preserve"> </w:t>
      </w:r>
      <w:r>
        <w:t>Graduate Research Assistant</w:t>
      </w:r>
      <w:r>
        <w:rPr>
          <w:spacing w:val="-2"/>
        </w:rPr>
        <w:t xml:space="preserve"> </w:t>
      </w:r>
      <w:r>
        <w:t>for</w:t>
      </w:r>
      <w:r>
        <w:rPr>
          <w:spacing w:val="-1"/>
        </w:rPr>
        <w:t xml:space="preserve"> </w:t>
      </w:r>
      <w:r>
        <w:t>the</w:t>
      </w:r>
      <w:r>
        <w:rPr>
          <w:spacing w:val="-2"/>
        </w:rPr>
        <w:t xml:space="preserve"> </w:t>
      </w:r>
      <w:r>
        <w:t>first</w:t>
      </w:r>
      <w:r>
        <w:rPr>
          <w:spacing w:val="-2"/>
        </w:rPr>
        <w:t xml:space="preserve"> </w:t>
      </w:r>
      <w:r>
        <w:t>time</w:t>
      </w:r>
      <w:r>
        <w:rPr>
          <w:spacing w:val="-2"/>
        </w:rPr>
        <w:t xml:space="preserve"> </w:t>
      </w:r>
      <w:r>
        <w:t>at</w:t>
      </w:r>
      <w:r>
        <w:rPr>
          <w:spacing w:val="-2"/>
        </w:rPr>
        <w:t xml:space="preserve"> </w:t>
      </w:r>
      <w:r>
        <w:t>the University</w:t>
      </w:r>
      <w:r>
        <w:rPr>
          <w:spacing w:val="-2"/>
        </w:rPr>
        <w:t xml:space="preserve"> </w:t>
      </w:r>
      <w:r>
        <w:t>of</w:t>
      </w:r>
      <w:r>
        <w:rPr>
          <w:spacing w:val="-2"/>
        </w:rPr>
        <w:t xml:space="preserve"> </w:t>
      </w:r>
      <w:r>
        <w:t>South Carolina,</w:t>
      </w:r>
      <w:r>
        <w:rPr>
          <w:spacing w:val="-3"/>
        </w:rPr>
        <w:t xml:space="preserve"> </w:t>
      </w: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attend</w:t>
      </w:r>
      <w:r>
        <w:rPr>
          <w:spacing w:val="-3"/>
        </w:rPr>
        <w:t xml:space="preserve"> </w:t>
      </w:r>
      <w:hyperlink r:id="rId6">
        <w:r>
          <w:rPr>
            <w:color w:val="0000FF"/>
            <w:u w:val="single" w:color="0000FF"/>
          </w:rPr>
          <w:t>GRAD</w:t>
        </w:r>
        <w:r>
          <w:rPr>
            <w:color w:val="0000FF"/>
            <w:spacing w:val="-3"/>
            <w:u w:val="single" w:color="0000FF"/>
          </w:rPr>
          <w:t xml:space="preserve"> </w:t>
        </w:r>
        <w:r>
          <w:rPr>
            <w:color w:val="0000FF"/>
            <w:u w:val="single" w:color="0000FF"/>
          </w:rPr>
          <w:t>701</w:t>
        </w:r>
        <w:r>
          <w:rPr>
            <w:color w:val="0000FF"/>
            <w:spacing w:val="-3"/>
            <w:u w:val="single" w:color="0000FF"/>
          </w:rPr>
          <w:t xml:space="preserve"> </w:t>
        </w:r>
        <w:r>
          <w:rPr>
            <w:color w:val="0000FF"/>
            <w:u w:val="single" w:color="0000FF"/>
          </w:rPr>
          <w:t>(1</w:t>
        </w:r>
        <w:r>
          <w:rPr>
            <w:color w:val="0000FF"/>
            <w:spacing w:val="-3"/>
            <w:u w:val="single" w:color="0000FF"/>
          </w:rPr>
          <w:t xml:space="preserve"> </w:t>
        </w:r>
        <w:r>
          <w:rPr>
            <w:color w:val="0000FF"/>
            <w:u w:val="single" w:color="0000FF"/>
          </w:rPr>
          <w:t>credit</w:t>
        </w:r>
        <w:r>
          <w:rPr>
            <w:color w:val="0000FF"/>
            <w:spacing w:val="-3"/>
            <w:u w:val="single" w:color="0000FF"/>
          </w:rPr>
          <w:t xml:space="preserve"> </w:t>
        </w:r>
        <w:proofErr w:type="spellStart"/>
        <w:r>
          <w:rPr>
            <w:color w:val="0000FF"/>
            <w:u w:val="single" w:color="0000FF"/>
          </w:rPr>
          <w:t>hr</w:t>
        </w:r>
        <w:proofErr w:type="spellEnd"/>
        <w:r>
          <w:rPr>
            <w:color w:val="0000FF"/>
            <w:u w:val="single" w:color="0000FF"/>
          </w:rPr>
          <w:t>)</w:t>
        </w:r>
        <w:r>
          <w:t>,</w:t>
        </w:r>
      </w:hyperlink>
      <w:r>
        <w:rPr>
          <w:spacing w:val="-3"/>
        </w:rPr>
        <w:t xml:space="preserve"> </w:t>
      </w:r>
      <w:r>
        <w:t>a</w:t>
      </w:r>
      <w:r>
        <w:rPr>
          <w:spacing w:val="-3"/>
        </w:rPr>
        <w:t xml:space="preserve"> </w:t>
      </w:r>
      <w:r>
        <w:t>university</w:t>
      </w:r>
      <w:r>
        <w:rPr>
          <w:spacing w:val="-3"/>
        </w:rPr>
        <w:t xml:space="preserve"> </w:t>
      </w:r>
      <w:r>
        <w:t>sponsored</w:t>
      </w:r>
      <w:r>
        <w:rPr>
          <w:spacing w:val="-3"/>
        </w:rPr>
        <w:t xml:space="preserve"> </w:t>
      </w:r>
      <w:r>
        <w:t>workshop.</w:t>
      </w:r>
      <w:r>
        <w:rPr>
          <w:spacing w:val="-3"/>
        </w:rPr>
        <w:t xml:space="preserve"> </w:t>
      </w:r>
      <w:r>
        <w:t>The</w:t>
      </w:r>
      <w:r>
        <w:rPr>
          <w:spacing w:val="-3"/>
        </w:rPr>
        <w:t xml:space="preserve"> </w:t>
      </w:r>
      <w:r>
        <w:t>graduate</w:t>
      </w:r>
      <w:r>
        <w:rPr>
          <w:spacing w:val="-3"/>
        </w:rPr>
        <w:t xml:space="preserve"> </w:t>
      </w:r>
      <w:r>
        <w:t>director in your department is responsible for your registration. It is the Graduate Assistant’s responsibility to contact the graduate director to confirm the time, location and general information regarding GRAD 701.</w:t>
      </w:r>
    </w:p>
    <w:p w14:paraId="6E88F794" w14:textId="77777777" w:rsidR="005B6801" w:rsidRDefault="005B6801">
      <w:pPr>
        <w:pStyle w:val="BodyText"/>
        <w:spacing w:line="235" w:lineRule="auto"/>
        <w:sectPr w:rsidR="005B6801">
          <w:pgSz w:w="12240" w:h="15840"/>
          <w:pgMar w:top="1260" w:right="1080" w:bottom="280" w:left="1080" w:header="720" w:footer="720" w:gutter="0"/>
          <w:cols w:space="720"/>
        </w:sectPr>
      </w:pPr>
    </w:p>
    <w:p w14:paraId="178EE8AC" w14:textId="77777777" w:rsidR="005B6801" w:rsidRDefault="00367C7F">
      <w:pPr>
        <w:pStyle w:val="Heading2"/>
        <w:spacing w:before="79" w:line="240" w:lineRule="auto"/>
      </w:pPr>
      <w:bookmarkStart w:id="0" w:name="Ta_training"/>
      <w:bookmarkEnd w:id="0"/>
      <w:r>
        <w:lastRenderedPageBreak/>
        <w:t>Ta</w:t>
      </w:r>
      <w:r>
        <w:rPr>
          <w:spacing w:val="3"/>
        </w:rPr>
        <w:t xml:space="preserve"> </w:t>
      </w:r>
      <w:r>
        <w:rPr>
          <w:spacing w:val="-2"/>
        </w:rPr>
        <w:t>training</w:t>
      </w:r>
    </w:p>
    <w:p w14:paraId="6080C45B" w14:textId="797FE115" w:rsidR="005B6801" w:rsidRDefault="005B6801">
      <w:pPr>
        <w:pStyle w:val="BodyText"/>
        <w:spacing w:before="6"/>
        <w:ind w:left="0"/>
        <w:rPr>
          <w:b/>
          <w:i/>
          <w:sz w:val="4"/>
        </w:rPr>
      </w:pPr>
    </w:p>
    <w:p w14:paraId="46F9C7E7" w14:textId="77777777" w:rsidR="005B6801" w:rsidRDefault="00367C7F">
      <w:pPr>
        <w:pStyle w:val="BodyText"/>
        <w:spacing w:before="94" w:line="328" w:lineRule="auto"/>
        <w:ind w:right="364"/>
      </w:pPr>
      <w:r>
        <w:t xml:space="preserve">Prior to performing teaching duties, a graduate teaching assistant must attend a university-wide or departmental-specific </w:t>
      </w:r>
      <w:hyperlink r:id="rId7">
        <w:r>
          <w:rPr>
            <w:b/>
            <w:color w:val="660000"/>
            <w:u w:val="single" w:color="660000"/>
          </w:rPr>
          <w:t>TA Training workshop</w:t>
        </w:r>
      </w:hyperlink>
      <w:r>
        <w:rPr>
          <w:b/>
          <w:color w:val="660000"/>
        </w:rPr>
        <w:t xml:space="preserve"> </w:t>
      </w:r>
      <w:r>
        <w:t>hosted by the Center for Teaching Excellence - CTE.</w:t>
      </w:r>
    </w:p>
    <w:p w14:paraId="7776B185" w14:textId="77777777" w:rsidR="005B6801" w:rsidRDefault="00367C7F">
      <w:pPr>
        <w:pStyle w:val="Heading2"/>
        <w:spacing w:before="153" w:line="240" w:lineRule="auto"/>
      </w:pPr>
      <w:r>
        <w:t>International</w:t>
      </w:r>
      <w:r>
        <w:rPr>
          <w:spacing w:val="-11"/>
        </w:rPr>
        <w:t xml:space="preserve"> </w:t>
      </w:r>
      <w:r>
        <w:t>teaching</w:t>
      </w:r>
      <w:r>
        <w:rPr>
          <w:spacing w:val="-10"/>
        </w:rPr>
        <w:t xml:space="preserve"> </w:t>
      </w:r>
      <w:r>
        <w:rPr>
          <w:spacing w:val="-2"/>
        </w:rPr>
        <w:t>assistants</w:t>
      </w:r>
    </w:p>
    <w:p w14:paraId="1F853BE5" w14:textId="77777777" w:rsidR="005B6801" w:rsidRDefault="00367C7F">
      <w:pPr>
        <w:pStyle w:val="BodyText"/>
        <w:spacing w:before="5" w:line="237" w:lineRule="auto"/>
        <w:ind w:right="152"/>
      </w:pPr>
      <w:r>
        <w:t>In</w:t>
      </w:r>
      <w:r>
        <w:rPr>
          <w:spacing w:val="-4"/>
        </w:rPr>
        <w:t xml:space="preserve"> </w:t>
      </w:r>
      <w:r>
        <w:t>addition</w:t>
      </w:r>
      <w:r>
        <w:rPr>
          <w:spacing w:val="-4"/>
        </w:rPr>
        <w:t xml:space="preserve"> </w:t>
      </w:r>
      <w:r>
        <w:t>to</w:t>
      </w:r>
      <w:r>
        <w:rPr>
          <w:spacing w:val="-4"/>
        </w:rPr>
        <w:t xml:space="preserve"> </w:t>
      </w:r>
      <w:r>
        <w:t>participation</w:t>
      </w:r>
      <w:r>
        <w:rPr>
          <w:spacing w:val="-4"/>
        </w:rPr>
        <w:t xml:space="preserve"> </w:t>
      </w:r>
      <w:r>
        <w:t>in</w:t>
      </w:r>
      <w:r>
        <w:rPr>
          <w:spacing w:val="-4"/>
        </w:rPr>
        <w:t xml:space="preserve"> </w:t>
      </w:r>
      <w:r>
        <w:t>the</w:t>
      </w:r>
      <w:r>
        <w:rPr>
          <w:spacing w:val="-4"/>
        </w:rPr>
        <w:t xml:space="preserve"> </w:t>
      </w:r>
      <w:r>
        <w:t>TA</w:t>
      </w:r>
      <w:r>
        <w:rPr>
          <w:spacing w:val="-3"/>
        </w:rPr>
        <w:t xml:space="preserve"> </w:t>
      </w:r>
      <w:r>
        <w:t>Training</w:t>
      </w:r>
      <w:r>
        <w:rPr>
          <w:spacing w:val="-4"/>
        </w:rPr>
        <w:t xml:space="preserve"> </w:t>
      </w:r>
      <w:r>
        <w:t>Program, all</w:t>
      </w:r>
      <w:r>
        <w:rPr>
          <w:spacing w:val="-3"/>
        </w:rPr>
        <w:t xml:space="preserve"> </w:t>
      </w:r>
      <w:r>
        <w:rPr>
          <w:b/>
        </w:rPr>
        <w:t>international</w:t>
      </w:r>
      <w:r>
        <w:rPr>
          <w:b/>
          <w:spacing w:val="-4"/>
        </w:rPr>
        <w:t xml:space="preserve"> </w:t>
      </w:r>
      <w:r>
        <w:rPr>
          <w:b/>
        </w:rPr>
        <w:t>graduate</w:t>
      </w:r>
      <w:r>
        <w:rPr>
          <w:b/>
          <w:spacing w:val="-4"/>
        </w:rPr>
        <w:t xml:space="preserve"> </w:t>
      </w:r>
      <w:r>
        <w:rPr>
          <w:b/>
        </w:rPr>
        <w:t>students</w:t>
      </w:r>
      <w:r>
        <w:rPr>
          <w:b/>
          <w:spacing w:val="-3"/>
        </w:rPr>
        <w:t xml:space="preserve"> </w:t>
      </w:r>
      <w:r>
        <w:t>who</w:t>
      </w:r>
      <w:r>
        <w:rPr>
          <w:spacing w:val="-4"/>
        </w:rPr>
        <w:t xml:space="preserve"> </w:t>
      </w:r>
      <w:r>
        <w:t>anticipate</w:t>
      </w:r>
      <w:r>
        <w:rPr>
          <w:spacing w:val="-4"/>
        </w:rPr>
        <w:t xml:space="preserve"> </w:t>
      </w:r>
      <w:r>
        <w:t>serving</w:t>
      </w:r>
      <w:r>
        <w:rPr>
          <w:spacing w:val="-4"/>
        </w:rPr>
        <w:t xml:space="preserve"> </w:t>
      </w:r>
      <w:r>
        <w:t>as teaching/instructional assistants must attend a training workshop and receive a satisfactory evaluation of their oral English skills to be eligible for appointment as a teaching/instructional assistant.</w:t>
      </w:r>
    </w:p>
    <w:p w14:paraId="55578E57" w14:textId="77777777" w:rsidR="005B6801" w:rsidRDefault="00367C7F">
      <w:pPr>
        <w:pStyle w:val="ListParagraph"/>
        <w:numPr>
          <w:ilvl w:val="1"/>
          <w:numId w:val="4"/>
        </w:numPr>
        <w:tabs>
          <w:tab w:val="left" w:pos="1081"/>
        </w:tabs>
        <w:spacing w:line="237" w:lineRule="auto"/>
        <w:ind w:right="892"/>
        <w:rPr>
          <w:rFonts w:ascii="Symbol" w:hAnsi="Symbol"/>
          <w:sz w:val="20"/>
        </w:rPr>
      </w:pPr>
      <w:hyperlink r:id="rId8">
        <w:r>
          <w:rPr>
            <w:b/>
            <w:color w:val="0000FF"/>
            <w:u w:val="single" w:color="0000FF"/>
          </w:rPr>
          <w:t>For</w:t>
        </w:r>
        <w:r>
          <w:rPr>
            <w:b/>
            <w:color w:val="0000FF"/>
            <w:spacing w:val="-4"/>
            <w:u w:val="single" w:color="0000FF"/>
          </w:rPr>
          <w:t xml:space="preserve"> </w:t>
        </w:r>
        <w:r>
          <w:rPr>
            <w:b/>
            <w:color w:val="0000FF"/>
            <w:u w:val="single" w:color="0000FF"/>
          </w:rPr>
          <w:t>more</w:t>
        </w:r>
        <w:r>
          <w:rPr>
            <w:b/>
            <w:color w:val="0000FF"/>
            <w:spacing w:val="-4"/>
            <w:u w:val="single" w:color="0000FF"/>
          </w:rPr>
          <w:t xml:space="preserve"> </w:t>
        </w:r>
        <w:r>
          <w:rPr>
            <w:b/>
            <w:color w:val="0000FF"/>
            <w:u w:val="single" w:color="0000FF"/>
          </w:rPr>
          <w:t>information</w:t>
        </w:r>
        <w:r>
          <w:rPr>
            <w:b/>
            <w:color w:val="0000FF"/>
            <w:spacing w:val="-4"/>
            <w:u w:val="single" w:color="0000FF"/>
          </w:rPr>
          <w:t xml:space="preserve"> </w:t>
        </w:r>
        <w:r>
          <w:rPr>
            <w:b/>
            <w:color w:val="0000FF"/>
            <w:u w:val="single" w:color="0000FF"/>
          </w:rPr>
          <w:t>about</w:t>
        </w:r>
        <w:r>
          <w:rPr>
            <w:b/>
            <w:color w:val="0000FF"/>
            <w:spacing w:val="-4"/>
            <w:u w:val="single" w:color="0000FF"/>
          </w:rPr>
          <w:t xml:space="preserve"> </w:t>
        </w:r>
        <w:r>
          <w:rPr>
            <w:b/>
            <w:color w:val="0000FF"/>
            <w:u w:val="single" w:color="0000FF"/>
          </w:rPr>
          <w:t>the</w:t>
        </w:r>
        <w:r>
          <w:rPr>
            <w:b/>
            <w:color w:val="0000FF"/>
            <w:spacing w:val="-4"/>
            <w:u w:val="single" w:color="0000FF"/>
          </w:rPr>
          <w:t xml:space="preserve"> </w:t>
        </w:r>
        <w:r>
          <w:rPr>
            <w:b/>
            <w:color w:val="0000FF"/>
            <w:u w:val="single" w:color="0000FF"/>
          </w:rPr>
          <w:t>ITA</w:t>
        </w:r>
        <w:r>
          <w:rPr>
            <w:b/>
            <w:color w:val="0000FF"/>
            <w:spacing w:val="-4"/>
            <w:u w:val="single" w:color="0000FF"/>
          </w:rPr>
          <w:t xml:space="preserve"> </w:t>
        </w:r>
        <w:r>
          <w:rPr>
            <w:b/>
            <w:color w:val="0000FF"/>
            <w:u w:val="single" w:color="0000FF"/>
          </w:rPr>
          <w:t>Workshop</w:t>
        </w:r>
        <w:r>
          <w:rPr>
            <w:b/>
            <w:color w:val="0000FF"/>
            <w:spacing w:val="-4"/>
            <w:u w:val="single" w:color="0000FF"/>
          </w:rPr>
          <w:t xml:space="preserve"> </w:t>
        </w:r>
        <w:r>
          <w:rPr>
            <w:b/>
            <w:color w:val="0000FF"/>
            <w:u w:val="single" w:color="0000FF"/>
          </w:rPr>
          <w:t>and</w:t>
        </w:r>
        <w:r>
          <w:rPr>
            <w:b/>
            <w:color w:val="0000FF"/>
            <w:spacing w:val="-4"/>
            <w:u w:val="single" w:color="0000FF"/>
          </w:rPr>
          <w:t xml:space="preserve"> </w:t>
        </w:r>
        <w:r>
          <w:rPr>
            <w:b/>
            <w:color w:val="0000FF"/>
            <w:u w:val="single" w:color="0000FF"/>
          </w:rPr>
          <w:t>Assessment,</w:t>
        </w:r>
        <w:r>
          <w:rPr>
            <w:b/>
            <w:color w:val="0000FF"/>
            <w:spacing w:val="-4"/>
            <w:u w:val="single" w:color="0000FF"/>
          </w:rPr>
          <w:t xml:space="preserve"> </w:t>
        </w:r>
        <w:r>
          <w:rPr>
            <w:b/>
            <w:color w:val="0000FF"/>
            <w:u w:val="single" w:color="0000FF"/>
          </w:rPr>
          <w:t>visit</w:t>
        </w:r>
        <w:r>
          <w:rPr>
            <w:b/>
            <w:color w:val="0000FF"/>
            <w:spacing w:val="-4"/>
            <w:u w:val="single" w:color="0000FF"/>
          </w:rPr>
          <w:t xml:space="preserve"> </w:t>
        </w:r>
        <w:r>
          <w:rPr>
            <w:b/>
            <w:color w:val="0000FF"/>
            <w:u w:val="single" w:color="0000FF"/>
          </w:rPr>
          <w:t>the</w:t>
        </w:r>
        <w:r>
          <w:rPr>
            <w:b/>
            <w:color w:val="0000FF"/>
            <w:spacing w:val="-4"/>
            <w:u w:val="single" w:color="0000FF"/>
          </w:rPr>
          <w:t xml:space="preserve"> </w:t>
        </w:r>
        <w:r>
          <w:rPr>
            <w:b/>
            <w:color w:val="0000FF"/>
            <w:u w:val="single" w:color="0000FF"/>
          </w:rPr>
          <w:t>English</w:t>
        </w:r>
        <w:r>
          <w:rPr>
            <w:b/>
            <w:color w:val="0000FF"/>
            <w:spacing w:val="-4"/>
            <w:u w:val="single" w:color="0000FF"/>
          </w:rPr>
          <w:t xml:space="preserve"> </w:t>
        </w:r>
        <w:r>
          <w:rPr>
            <w:b/>
            <w:color w:val="0000FF"/>
            <w:u w:val="single" w:color="0000FF"/>
          </w:rPr>
          <w:t>Programs</w:t>
        </w:r>
        <w:r>
          <w:rPr>
            <w:b/>
            <w:color w:val="0000FF"/>
            <w:spacing w:val="-4"/>
            <w:u w:val="single" w:color="0000FF"/>
          </w:rPr>
          <w:t xml:space="preserve"> </w:t>
        </w:r>
        <w:r>
          <w:rPr>
            <w:b/>
            <w:color w:val="0000FF"/>
            <w:u w:val="single" w:color="0000FF"/>
          </w:rPr>
          <w:t>for</w:t>
        </w:r>
      </w:hyperlink>
      <w:r>
        <w:rPr>
          <w:b/>
          <w:color w:val="0000FF"/>
        </w:rPr>
        <w:t xml:space="preserve"> </w:t>
      </w:r>
      <w:hyperlink r:id="rId9">
        <w:r>
          <w:rPr>
            <w:b/>
            <w:color w:val="0000FF"/>
            <w:u w:val="single" w:color="0000FF"/>
          </w:rPr>
          <w:t>Internationals website</w:t>
        </w:r>
        <w:r>
          <w:t>.</w:t>
        </w:r>
      </w:hyperlink>
    </w:p>
    <w:p w14:paraId="1AFC8AC1" w14:textId="77777777" w:rsidR="005B6801" w:rsidRDefault="00367C7F">
      <w:pPr>
        <w:pStyle w:val="Heading2"/>
        <w:spacing w:before="249"/>
      </w:pPr>
      <w:r>
        <w:t>English</w:t>
      </w:r>
      <w:r>
        <w:rPr>
          <w:spacing w:val="-7"/>
        </w:rPr>
        <w:t xml:space="preserve"> </w:t>
      </w:r>
      <w:r>
        <w:rPr>
          <w:spacing w:val="-2"/>
        </w:rPr>
        <w:t>Proficiency</w:t>
      </w:r>
    </w:p>
    <w:p w14:paraId="6563DE36" w14:textId="77777777" w:rsidR="005B6801" w:rsidRDefault="00367C7F">
      <w:pPr>
        <w:pStyle w:val="BodyText"/>
        <w:spacing w:before="1" w:line="237" w:lineRule="auto"/>
        <w:ind w:right="152"/>
      </w:pPr>
      <w:r>
        <w:t>The South Carolina Legislature mandates that all instructors at the university have adequate proficiency in English. International</w:t>
      </w:r>
      <w:r>
        <w:rPr>
          <w:spacing w:val="-3"/>
        </w:rPr>
        <w:t xml:space="preserve"> </w:t>
      </w:r>
      <w:r>
        <w:t>graduate</w:t>
      </w:r>
      <w:r>
        <w:rPr>
          <w:spacing w:val="-3"/>
        </w:rPr>
        <w:t xml:space="preserve"> </w:t>
      </w:r>
      <w:r>
        <w:t>students</w:t>
      </w:r>
      <w:r>
        <w:rPr>
          <w:spacing w:val="-3"/>
        </w:rPr>
        <w:t xml:space="preserve"> </w:t>
      </w:r>
      <w:r>
        <w:t>for</w:t>
      </w:r>
      <w:r>
        <w:rPr>
          <w:spacing w:val="-3"/>
        </w:rPr>
        <w:t xml:space="preserve"> </w:t>
      </w:r>
      <w:r>
        <w:t>whom</w:t>
      </w:r>
      <w:r>
        <w:rPr>
          <w:spacing w:val="-3"/>
        </w:rPr>
        <w:t xml:space="preserve"> </w:t>
      </w:r>
      <w:r>
        <w:t>English</w:t>
      </w:r>
      <w:r>
        <w:rPr>
          <w:spacing w:val="-3"/>
        </w:rPr>
        <w:t xml:space="preserve"> </w:t>
      </w:r>
      <w:r>
        <w:t>is not</w:t>
      </w:r>
      <w:r>
        <w:rPr>
          <w:spacing w:val="-3"/>
        </w:rPr>
        <w:t xml:space="preserve"> </w:t>
      </w:r>
      <w:r>
        <w:t>the</w:t>
      </w:r>
      <w:r>
        <w:rPr>
          <w:spacing w:val="-3"/>
        </w:rPr>
        <w:t xml:space="preserve"> </w:t>
      </w:r>
      <w:r>
        <w:t>primary</w:t>
      </w:r>
      <w:r>
        <w:rPr>
          <w:spacing w:val="-3"/>
        </w:rPr>
        <w:t xml:space="preserve"> </w:t>
      </w:r>
      <w:r>
        <w:t>language</w:t>
      </w:r>
      <w:r>
        <w:rPr>
          <w:spacing w:val="-3"/>
        </w:rPr>
        <w:t xml:space="preserve"> </w:t>
      </w:r>
      <w:r>
        <w:t>can</w:t>
      </w:r>
      <w:r>
        <w:rPr>
          <w:spacing w:val="-3"/>
        </w:rPr>
        <w:t xml:space="preserve"> </w:t>
      </w:r>
      <w:r>
        <w:t>be</w:t>
      </w:r>
      <w:r>
        <w:rPr>
          <w:spacing w:val="-3"/>
        </w:rPr>
        <w:t xml:space="preserve"> </w:t>
      </w:r>
      <w:r>
        <w:t>appointed</w:t>
      </w:r>
      <w:r>
        <w:rPr>
          <w:spacing w:val="-3"/>
        </w:rPr>
        <w:t xml:space="preserve"> </w:t>
      </w:r>
      <w:r>
        <w:t>as</w:t>
      </w:r>
      <w:r>
        <w:rPr>
          <w:spacing w:val="-3"/>
        </w:rPr>
        <w:t xml:space="preserve"> </w:t>
      </w:r>
      <w:r>
        <w:t>teaching</w:t>
      </w:r>
      <w:r>
        <w:rPr>
          <w:spacing w:val="-3"/>
        </w:rPr>
        <w:t xml:space="preserve"> </w:t>
      </w:r>
      <w:r>
        <w:t>assistants only if oral proficiency in English has been evaluated as satisfactory by the faculty of the English Programs for Internationals (EPI).</w:t>
      </w:r>
    </w:p>
    <w:p w14:paraId="43509E20" w14:textId="77777777" w:rsidR="005B6801" w:rsidRDefault="00367C7F">
      <w:pPr>
        <w:pStyle w:val="Heading2"/>
        <w:spacing w:before="248"/>
      </w:pPr>
      <w:r>
        <w:t>Training</w:t>
      </w:r>
      <w:r>
        <w:rPr>
          <w:spacing w:val="-8"/>
        </w:rPr>
        <w:t xml:space="preserve"> </w:t>
      </w:r>
      <w:r>
        <w:t>For</w:t>
      </w:r>
      <w:r>
        <w:rPr>
          <w:spacing w:val="-8"/>
        </w:rPr>
        <w:t xml:space="preserve"> </w:t>
      </w:r>
      <w:r>
        <w:t>Admitted</w:t>
      </w:r>
      <w:r>
        <w:rPr>
          <w:spacing w:val="-8"/>
        </w:rPr>
        <w:t xml:space="preserve"> </w:t>
      </w:r>
      <w:r>
        <w:t>International</w:t>
      </w:r>
      <w:r>
        <w:rPr>
          <w:spacing w:val="-8"/>
        </w:rPr>
        <w:t xml:space="preserve"> </w:t>
      </w:r>
      <w:r>
        <w:rPr>
          <w:spacing w:val="-2"/>
        </w:rPr>
        <w:t>Students</w:t>
      </w:r>
    </w:p>
    <w:p w14:paraId="06CF09AB" w14:textId="77777777" w:rsidR="005B6801" w:rsidRDefault="00367C7F">
      <w:pPr>
        <w:pStyle w:val="BodyText"/>
        <w:spacing w:before="1" w:line="237" w:lineRule="auto"/>
        <w:ind w:right="364"/>
      </w:pPr>
      <w:r>
        <w:t>International</w:t>
      </w:r>
      <w:r>
        <w:rPr>
          <w:spacing w:val="-4"/>
        </w:rPr>
        <w:t xml:space="preserve"> </w:t>
      </w:r>
      <w:r>
        <w:t>students</w:t>
      </w:r>
      <w:r>
        <w:rPr>
          <w:spacing w:val="-4"/>
        </w:rPr>
        <w:t xml:space="preserve"> </w:t>
      </w:r>
      <w:r>
        <w:t>benefit from</w:t>
      </w:r>
      <w:r>
        <w:rPr>
          <w:spacing w:val="-4"/>
        </w:rPr>
        <w:t xml:space="preserve"> </w:t>
      </w:r>
      <w:r>
        <w:t>and</w:t>
      </w:r>
      <w:r>
        <w:rPr>
          <w:spacing w:val="-4"/>
        </w:rPr>
        <w:t xml:space="preserve"> </w:t>
      </w:r>
      <w:r>
        <w:t>are</w:t>
      </w:r>
      <w:r>
        <w:rPr>
          <w:spacing w:val="-4"/>
        </w:rPr>
        <w:t xml:space="preserve"> </w:t>
      </w:r>
      <w:r>
        <w:t>required to</w:t>
      </w:r>
      <w:r>
        <w:rPr>
          <w:spacing w:val="-4"/>
        </w:rPr>
        <w:t xml:space="preserve"> </w:t>
      </w:r>
      <w:r>
        <w:t>attend</w:t>
      </w:r>
      <w:r>
        <w:rPr>
          <w:spacing w:val="-5"/>
        </w:rPr>
        <w:t xml:space="preserve"> </w:t>
      </w:r>
      <w:r>
        <w:t>orientations</w:t>
      </w:r>
      <w:r>
        <w:rPr>
          <w:spacing w:val="-4"/>
        </w:rPr>
        <w:t xml:space="preserve"> </w:t>
      </w:r>
      <w:r>
        <w:t>designed</w:t>
      </w:r>
      <w:r>
        <w:rPr>
          <w:spacing w:val="-4"/>
        </w:rPr>
        <w:t xml:space="preserve"> </w:t>
      </w:r>
      <w:r>
        <w:t>to enhance</w:t>
      </w:r>
      <w:r>
        <w:rPr>
          <w:spacing w:val="-4"/>
        </w:rPr>
        <w:t xml:space="preserve"> </w:t>
      </w:r>
      <w:r>
        <w:t>their</w:t>
      </w:r>
      <w:r>
        <w:rPr>
          <w:spacing w:val="-3"/>
        </w:rPr>
        <w:t xml:space="preserve"> </w:t>
      </w:r>
      <w:r>
        <w:t>success</w:t>
      </w:r>
      <w:r>
        <w:rPr>
          <w:spacing w:val="-4"/>
        </w:rPr>
        <w:t xml:space="preserve"> </w:t>
      </w:r>
      <w:r>
        <w:t>as scholars and teachers.</w:t>
      </w:r>
    </w:p>
    <w:p w14:paraId="4FB2A901" w14:textId="77777777" w:rsidR="005B6801" w:rsidRDefault="00367C7F">
      <w:pPr>
        <w:pStyle w:val="Heading2"/>
        <w:spacing w:before="249"/>
      </w:pPr>
      <w:r>
        <w:t>International</w:t>
      </w:r>
      <w:r>
        <w:rPr>
          <w:spacing w:val="-8"/>
        </w:rPr>
        <w:t xml:space="preserve"> </w:t>
      </w:r>
      <w:r>
        <w:t>TA</w:t>
      </w:r>
      <w:r>
        <w:rPr>
          <w:spacing w:val="-7"/>
        </w:rPr>
        <w:t xml:space="preserve"> </w:t>
      </w:r>
      <w:r>
        <w:rPr>
          <w:spacing w:val="-2"/>
        </w:rPr>
        <w:t>Workshop</w:t>
      </w:r>
    </w:p>
    <w:p w14:paraId="140A7AEF" w14:textId="77777777" w:rsidR="005B6801" w:rsidRDefault="00367C7F">
      <w:pPr>
        <w:pStyle w:val="BodyText"/>
        <w:spacing w:before="1" w:line="237" w:lineRule="auto"/>
        <w:ind w:right="364"/>
      </w:pPr>
      <w:r>
        <w:t>All</w:t>
      </w:r>
      <w:r>
        <w:rPr>
          <w:spacing w:val="-3"/>
        </w:rPr>
        <w:t xml:space="preserve"> </w:t>
      </w:r>
      <w:r>
        <w:t>graduate</w:t>
      </w:r>
      <w:r>
        <w:rPr>
          <w:spacing w:val="-3"/>
        </w:rPr>
        <w:t xml:space="preserve"> </w:t>
      </w:r>
      <w:r>
        <w:t>students</w:t>
      </w:r>
      <w:r>
        <w:rPr>
          <w:spacing w:val="-3"/>
        </w:rPr>
        <w:t xml:space="preserve"> </w:t>
      </w:r>
      <w:r>
        <w:t>who</w:t>
      </w:r>
      <w:r>
        <w:rPr>
          <w:spacing w:val="-3"/>
        </w:rPr>
        <w:t xml:space="preserve"> </w:t>
      </w:r>
      <w:r>
        <w:t>will</w:t>
      </w:r>
      <w:r>
        <w:rPr>
          <w:spacing w:val="-3"/>
        </w:rPr>
        <w:t xml:space="preserve"> </w:t>
      </w:r>
      <w:r>
        <w:t>be</w:t>
      </w:r>
      <w:r>
        <w:rPr>
          <w:spacing w:val="-3"/>
        </w:rPr>
        <w:t xml:space="preserve"> </w:t>
      </w:r>
      <w:r>
        <w:t>newly</w:t>
      </w:r>
      <w:r>
        <w:rPr>
          <w:spacing w:val="-3"/>
        </w:rPr>
        <w:t xml:space="preserve"> </w:t>
      </w:r>
      <w:r>
        <w:t>appointed</w:t>
      </w:r>
      <w:r>
        <w:rPr>
          <w:spacing w:val="-3"/>
        </w:rPr>
        <w:t xml:space="preserve"> </w:t>
      </w:r>
      <w:r>
        <w:t>Teaching</w:t>
      </w:r>
      <w:r>
        <w:rPr>
          <w:spacing w:val="-3"/>
        </w:rPr>
        <w:t xml:space="preserve"> </w:t>
      </w:r>
      <w:r>
        <w:t>Assistants</w:t>
      </w:r>
      <w:r>
        <w:rPr>
          <w:spacing w:val="-3"/>
        </w:rPr>
        <w:t xml:space="preserve"> </w:t>
      </w:r>
      <w:r>
        <w:t>(TAs)</w:t>
      </w:r>
      <w:r>
        <w:rPr>
          <w:spacing w:val="-2"/>
        </w:rPr>
        <w:t xml:space="preserve"> </w:t>
      </w:r>
      <w:r>
        <w:t>during</w:t>
      </w:r>
      <w:r>
        <w:rPr>
          <w:spacing w:val="-3"/>
        </w:rPr>
        <w:t xml:space="preserve"> </w:t>
      </w:r>
      <w:r>
        <w:t>the</w:t>
      </w:r>
      <w:r>
        <w:rPr>
          <w:spacing w:val="-3"/>
        </w:rPr>
        <w:t xml:space="preserve"> </w:t>
      </w:r>
      <w:r>
        <w:t>upcoming</w:t>
      </w:r>
      <w:r>
        <w:rPr>
          <w:spacing w:val="-3"/>
        </w:rPr>
        <w:t xml:space="preserve"> </w:t>
      </w:r>
      <w:r>
        <w:t>academic</w:t>
      </w:r>
      <w:r>
        <w:rPr>
          <w:spacing w:val="-3"/>
        </w:rPr>
        <w:t xml:space="preserve"> </w:t>
      </w:r>
      <w:r>
        <w:t>year</w:t>
      </w:r>
      <w:r>
        <w:rPr>
          <w:spacing w:val="-2"/>
        </w:rPr>
        <w:t xml:space="preserve"> </w:t>
      </w:r>
      <w:r>
        <w:t xml:space="preserve">are required to participate in </w:t>
      </w:r>
      <w:hyperlink r:id="rId10">
        <w:r>
          <w:rPr>
            <w:b/>
            <w:color w:val="0000FF"/>
            <w:u w:val="single" w:color="0000FF"/>
          </w:rPr>
          <w:t>TA Training</w:t>
        </w:r>
        <w:r>
          <w:t>,</w:t>
        </w:r>
      </w:hyperlink>
      <w:r>
        <w:t xml:space="preserve"> which consists of two parts: (1) TA/IA Orientation, and (2) a semester-long course on teaching assistant development.</w:t>
      </w:r>
      <w:r>
        <w:rPr>
          <w:spacing w:val="40"/>
        </w:rPr>
        <w:t xml:space="preserve"> </w:t>
      </w:r>
      <w:r>
        <w:t>We recommend that students do this during their first semester as soon as they start their studies.</w:t>
      </w:r>
    </w:p>
    <w:p w14:paraId="711AE80E" w14:textId="77777777" w:rsidR="005B6801" w:rsidRDefault="00367C7F">
      <w:pPr>
        <w:pStyle w:val="BodyText"/>
        <w:spacing w:before="251" w:line="237" w:lineRule="auto"/>
        <w:ind w:right="613"/>
      </w:pPr>
      <w:r>
        <w:t>International</w:t>
      </w:r>
      <w:r>
        <w:rPr>
          <w:spacing w:val="-4"/>
        </w:rPr>
        <w:t xml:space="preserve"> </w:t>
      </w:r>
      <w:r>
        <w:t>graduate</w:t>
      </w:r>
      <w:r>
        <w:rPr>
          <w:spacing w:val="-4"/>
        </w:rPr>
        <w:t xml:space="preserve"> </w:t>
      </w:r>
      <w:r>
        <w:t>students</w:t>
      </w:r>
      <w:r>
        <w:rPr>
          <w:spacing w:val="-4"/>
        </w:rPr>
        <w:t xml:space="preserve"> </w:t>
      </w:r>
      <w:r>
        <w:t>must</w:t>
      </w:r>
      <w:r>
        <w:rPr>
          <w:spacing w:val="-4"/>
        </w:rPr>
        <w:t xml:space="preserve"> </w:t>
      </w:r>
      <w:r>
        <w:t>additionally</w:t>
      </w:r>
      <w:r>
        <w:rPr>
          <w:spacing w:val="-4"/>
        </w:rPr>
        <w:t xml:space="preserve"> </w:t>
      </w:r>
      <w:r>
        <w:t>complete</w:t>
      </w:r>
      <w:r>
        <w:rPr>
          <w:spacing w:val="-4"/>
        </w:rPr>
        <w:t xml:space="preserve"> </w:t>
      </w:r>
      <w:r>
        <w:t>the</w:t>
      </w:r>
      <w:r>
        <w:rPr>
          <w:spacing w:val="-5"/>
        </w:rPr>
        <w:t xml:space="preserve"> </w:t>
      </w:r>
      <w:r>
        <w:t>International</w:t>
      </w:r>
      <w:r>
        <w:rPr>
          <w:spacing w:val="-4"/>
        </w:rPr>
        <w:t xml:space="preserve"> </w:t>
      </w:r>
      <w:r>
        <w:t>TA</w:t>
      </w:r>
      <w:r>
        <w:rPr>
          <w:spacing w:val="-1"/>
        </w:rPr>
        <w:t xml:space="preserve"> </w:t>
      </w:r>
      <w:r>
        <w:t>Workshop</w:t>
      </w:r>
      <w:r>
        <w:rPr>
          <w:spacing w:val="-4"/>
        </w:rPr>
        <w:t xml:space="preserve"> </w:t>
      </w:r>
      <w:r>
        <w:t>to</w:t>
      </w:r>
      <w:r>
        <w:rPr>
          <w:spacing w:val="-4"/>
        </w:rPr>
        <w:t xml:space="preserve"> </w:t>
      </w:r>
      <w:r>
        <w:t>be appointed</w:t>
      </w:r>
      <w:r>
        <w:rPr>
          <w:spacing w:val="-4"/>
        </w:rPr>
        <w:t xml:space="preserve"> </w:t>
      </w:r>
      <w:r>
        <w:t>as</w:t>
      </w:r>
      <w:r>
        <w:rPr>
          <w:spacing w:val="-4"/>
        </w:rPr>
        <w:t xml:space="preserve"> </w:t>
      </w:r>
      <w:proofErr w:type="spellStart"/>
      <w:r>
        <w:t>TAs.</w:t>
      </w:r>
      <w:proofErr w:type="spellEnd"/>
      <w:r>
        <w:t xml:space="preserve"> Pre-registration is NOT required. For more information on this workshop, and details on the English Language Proficiency Requirement, please call English Programs for Internationals (EPI) at 803-777-3867 or email </w:t>
      </w:r>
      <w:hyperlink r:id="rId11">
        <w:r>
          <w:rPr>
            <w:color w:val="0000FF"/>
            <w:u w:val="single" w:color="0000FF"/>
          </w:rPr>
          <w:t>epi-</w:t>
        </w:r>
      </w:hyperlink>
      <w:hyperlink r:id="rId12">
        <w:r>
          <w:rPr>
            <w:color w:val="0000FF"/>
            <w:spacing w:val="-2"/>
            <w:u w:val="single" w:color="0000FF"/>
          </w:rPr>
          <w:t>info@epi.sc.edu</w:t>
        </w:r>
      </w:hyperlink>
    </w:p>
    <w:p w14:paraId="30455AFF" w14:textId="77777777" w:rsidR="005B6801" w:rsidRDefault="00367C7F">
      <w:pPr>
        <w:pStyle w:val="ListParagraph"/>
        <w:numPr>
          <w:ilvl w:val="0"/>
          <w:numId w:val="3"/>
        </w:numPr>
        <w:tabs>
          <w:tab w:val="left" w:pos="1079"/>
          <w:tab w:val="left" w:pos="1081"/>
        </w:tabs>
        <w:spacing w:before="240"/>
        <w:ind w:right="2428"/>
        <w:rPr>
          <w:sz w:val="24"/>
        </w:rPr>
      </w:pPr>
      <w:r>
        <w:rPr>
          <w:sz w:val="24"/>
        </w:rPr>
        <w:t>International</w:t>
      </w:r>
      <w:r>
        <w:rPr>
          <w:spacing w:val="-6"/>
          <w:sz w:val="24"/>
        </w:rPr>
        <w:t xml:space="preserve"> </w:t>
      </w:r>
      <w:r>
        <w:rPr>
          <w:sz w:val="24"/>
        </w:rPr>
        <w:t>Teaching</w:t>
      </w:r>
      <w:r>
        <w:rPr>
          <w:spacing w:val="-11"/>
          <w:sz w:val="24"/>
        </w:rPr>
        <w:t xml:space="preserve"> </w:t>
      </w:r>
      <w:r>
        <w:rPr>
          <w:sz w:val="24"/>
        </w:rPr>
        <w:t>Assistant</w:t>
      </w:r>
      <w:r>
        <w:rPr>
          <w:spacing w:val="-7"/>
          <w:sz w:val="24"/>
        </w:rPr>
        <w:t xml:space="preserve"> </w:t>
      </w:r>
      <w:r>
        <w:rPr>
          <w:sz w:val="24"/>
        </w:rPr>
        <w:t>Workshop</w:t>
      </w:r>
      <w:r>
        <w:rPr>
          <w:spacing w:val="-7"/>
          <w:sz w:val="24"/>
        </w:rPr>
        <w:t xml:space="preserve"> </w:t>
      </w:r>
      <w:r>
        <w:rPr>
          <w:sz w:val="24"/>
        </w:rPr>
        <w:t>and</w:t>
      </w:r>
      <w:r>
        <w:rPr>
          <w:spacing w:val="-7"/>
          <w:sz w:val="24"/>
        </w:rPr>
        <w:t xml:space="preserve"> </w:t>
      </w:r>
      <w:r>
        <w:rPr>
          <w:sz w:val="24"/>
        </w:rPr>
        <w:t>Assessment</w:t>
      </w:r>
      <w:r>
        <w:rPr>
          <w:spacing w:val="-7"/>
          <w:sz w:val="24"/>
        </w:rPr>
        <w:t xml:space="preserve"> </w:t>
      </w:r>
      <w:r>
        <w:rPr>
          <w:sz w:val="24"/>
        </w:rPr>
        <w:t xml:space="preserve">(ITA)[required] </w:t>
      </w:r>
      <w:hyperlink r:id="rId13">
        <w:r>
          <w:rPr>
            <w:color w:val="0000FF"/>
            <w:spacing w:val="-2"/>
            <w:sz w:val="24"/>
            <w:u w:val="single" w:color="0000FF"/>
          </w:rPr>
          <w:t>http://www.epi.sc.edu/ita-workshop-and-assessment</w:t>
        </w:r>
      </w:hyperlink>
      <w:r>
        <w:rPr>
          <w:spacing w:val="-2"/>
          <w:sz w:val="24"/>
        </w:rPr>
        <w:t>.</w:t>
      </w:r>
    </w:p>
    <w:p w14:paraId="6FC0B07E" w14:textId="77777777" w:rsidR="005B6801" w:rsidRDefault="00367C7F">
      <w:pPr>
        <w:pStyle w:val="ListParagraph"/>
        <w:numPr>
          <w:ilvl w:val="1"/>
          <w:numId w:val="3"/>
        </w:numPr>
        <w:tabs>
          <w:tab w:val="left" w:pos="1801"/>
        </w:tabs>
        <w:spacing w:before="2" w:line="235" w:lineRule="auto"/>
        <w:ind w:right="352"/>
        <w:rPr>
          <w:sz w:val="24"/>
        </w:rPr>
      </w:pPr>
      <w:r>
        <w:rPr>
          <w:sz w:val="24"/>
        </w:rPr>
        <w:t>English Programs for Internationals (EPI) is charged with assessing the English language fluency in speaking of all International Teaching Assistants (ITAs). These assessments allow</w:t>
      </w:r>
      <w:r>
        <w:rPr>
          <w:spacing w:val="-5"/>
          <w:sz w:val="24"/>
        </w:rPr>
        <w:t xml:space="preserve"> </w:t>
      </w:r>
      <w:r>
        <w:rPr>
          <w:sz w:val="24"/>
        </w:rPr>
        <w:t>the</w:t>
      </w:r>
      <w:r>
        <w:rPr>
          <w:spacing w:val="-3"/>
          <w:sz w:val="24"/>
        </w:rPr>
        <w:t xml:space="preserve"> </w:t>
      </w:r>
      <w:r>
        <w:rPr>
          <w:sz w:val="24"/>
        </w:rPr>
        <w:t>University</w:t>
      </w:r>
      <w:r>
        <w:rPr>
          <w:spacing w:val="-2"/>
          <w:sz w:val="24"/>
        </w:rPr>
        <w:t xml:space="preserve"> </w:t>
      </w:r>
      <w:r>
        <w:rPr>
          <w:sz w:val="24"/>
        </w:rPr>
        <w:t>of</w:t>
      </w:r>
      <w:r>
        <w:rPr>
          <w:spacing w:val="-4"/>
          <w:sz w:val="24"/>
        </w:rPr>
        <w:t xml:space="preserve"> </w:t>
      </w:r>
      <w:r>
        <w:rPr>
          <w:sz w:val="24"/>
        </w:rPr>
        <w:t>South</w:t>
      </w:r>
      <w:r>
        <w:rPr>
          <w:spacing w:val="-3"/>
          <w:sz w:val="24"/>
        </w:rPr>
        <w:t xml:space="preserve"> </w:t>
      </w:r>
      <w:r>
        <w:rPr>
          <w:sz w:val="24"/>
        </w:rPr>
        <w:t>Carolina</w:t>
      </w:r>
      <w:r>
        <w:rPr>
          <w:spacing w:val="-3"/>
          <w:sz w:val="24"/>
        </w:rPr>
        <w:t xml:space="preserve"> </w:t>
      </w:r>
      <w:r>
        <w:rPr>
          <w:sz w:val="24"/>
        </w:rPr>
        <w:t>to</w:t>
      </w:r>
      <w:r>
        <w:rPr>
          <w:spacing w:val="-3"/>
          <w:sz w:val="24"/>
        </w:rPr>
        <w:t xml:space="preserve"> </w:t>
      </w:r>
      <w:r>
        <w:rPr>
          <w:sz w:val="24"/>
        </w:rPr>
        <w:t>comply</w:t>
      </w:r>
      <w:r>
        <w:rPr>
          <w:spacing w:val="-2"/>
          <w:sz w:val="24"/>
        </w:rPr>
        <w:t xml:space="preserve"> </w:t>
      </w:r>
      <w:r>
        <w:rPr>
          <w:sz w:val="24"/>
        </w:rPr>
        <w:t>with</w:t>
      </w:r>
      <w:r>
        <w:rPr>
          <w:spacing w:val="-8"/>
          <w:sz w:val="24"/>
        </w:rPr>
        <w:t xml:space="preserve"> </w:t>
      </w:r>
      <w:r>
        <w:rPr>
          <w:sz w:val="24"/>
        </w:rPr>
        <w:t>the</w:t>
      </w:r>
      <w:r>
        <w:rPr>
          <w:spacing w:val="-3"/>
          <w:sz w:val="24"/>
        </w:rPr>
        <w:t xml:space="preserve"> </w:t>
      </w:r>
      <w:r>
        <w:rPr>
          <w:sz w:val="24"/>
        </w:rPr>
        <w:t>1991</w:t>
      </w:r>
      <w:r>
        <w:rPr>
          <w:spacing w:val="-3"/>
          <w:sz w:val="24"/>
        </w:rPr>
        <w:t xml:space="preserve"> </w:t>
      </w:r>
      <w:r>
        <w:rPr>
          <w:sz w:val="24"/>
        </w:rPr>
        <w:t>South</w:t>
      </w:r>
      <w:r>
        <w:rPr>
          <w:spacing w:val="-3"/>
          <w:sz w:val="24"/>
        </w:rPr>
        <w:t xml:space="preserve"> </w:t>
      </w:r>
      <w:r>
        <w:rPr>
          <w:sz w:val="24"/>
        </w:rPr>
        <w:t>Carolina</w:t>
      </w:r>
      <w:r>
        <w:rPr>
          <w:spacing w:val="-3"/>
          <w:sz w:val="24"/>
        </w:rPr>
        <w:t xml:space="preserve"> </w:t>
      </w:r>
      <w:r>
        <w:rPr>
          <w:sz w:val="24"/>
        </w:rPr>
        <w:t>law,</w:t>
      </w:r>
      <w:r>
        <w:rPr>
          <w:spacing w:val="-4"/>
          <w:sz w:val="24"/>
        </w:rPr>
        <w:t xml:space="preserve"> </w:t>
      </w:r>
      <w:r>
        <w:rPr>
          <w:sz w:val="24"/>
        </w:rPr>
        <w:t xml:space="preserve">"English Fluency in Higher Learning Act," </w:t>
      </w:r>
      <w:proofErr w:type="gramStart"/>
      <w:r>
        <w:rPr>
          <w:sz w:val="24"/>
        </w:rPr>
        <w:t>that states</w:t>
      </w:r>
      <w:proofErr w:type="gramEnd"/>
      <w:r>
        <w:rPr>
          <w:sz w:val="24"/>
        </w:rPr>
        <w:t>:</w:t>
      </w:r>
    </w:p>
    <w:p w14:paraId="4E3FB308" w14:textId="77777777" w:rsidR="005B6801" w:rsidRDefault="00367C7F">
      <w:pPr>
        <w:spacing w:line="275" w:lineRule="exact"/>
        <w:ind w:left="1171"/>
        <w:rPr>
          <w:sz w:val="24"/>
        </w:rPr>
      </w:pPr>
      <w:r>
        <w:rPr>
          <w:sz w:val="24"/>
        </w:rPr>
        <w:t>"(C)</w:t>
      </w:r>
      <w:r>
        <w:rPr>
          <w:spacing w:val="-5"/>
          <w:sz w:val="24"/>
        </w:rPr>
        <w:t xml:space="preserve"> </w:t>
      </w:r>
      <w:r>
        <w:rPr>
          <w:sz w:val="24"/>
        </w:rPr>
        <w:t>Each</w:t>
      </w:r>
      <w:r>
        <w:rPr>
          <w:spacing w:val="-4"/>
          <w:sz w:val="24"/>
        </w:rPr>
        <w:t xml:space="preserve"> </w:t>
      </w:r>
      <w:r>
        <w:rPr>
          <w:sz w:val="24"/>
        </w:rPr>
        <w:t>public</w:t>
      </w:r>
      <w:r>
        <w:rPr>
          <w:spacing w:val="-3"/>
          <w:sz w:val="24"/>
        </w:rPr>
        <w:t xml:space="preserve"> </w:t>
      </w:r>
      <w:r>
        <w:rPr>
          <w:sz w:val="24"/>
        </w:rPr>
        <w:t>institution</w:t>
      </w:r>
      <w:r>
        <w:rPr>
          <w:spacing w:val="-4"/>
          <w:sz w:val="24"/>
        </w:rPr>
        <w:t xml:space="preserve"> </w:t>
      </w:r>
      <w:r>
        <w:rPr>
          <w:sz w:val="24"/>
        </w:rPr>
        <w:t>of</w:t>
      </w:r>
      <w:r>
        <w:rPr>
          <w:spacing w:val="-5"/>
          <w:sz w:val="24"/>
        </w:rPr>
        <w:t xml:space="preserve"> </w:t>
      </w:r>
      <w:r>
        <w:rPr>
          <w:sz w:val="24"/>
        </w:rPr>
        <w:t>higher</w:t>
      </w:r>
      <w:r>
        <w:rPr>
          <w:spacing w:val="-4"/>
          <w:sz w:val="24"/>
        </w:rPr>
        <w:t xml:space="preserve"> </w:t>
      </w:r>
      <w:r>
        <w:rPr>
          <w:sz w:val="24"/>
        </w:rPr>
        <w:t>learning</w:t>
      </w:r>
      <w:r>
        <w:rPr>
          <w:spacing w:val="-4"/>
          <w:sz w:val="24"/>
        </w:rPr>
        <w:t xml:space="preserve"> </w:t>
      </w:r>
      <w:r>
        <w:rPr>
          <w:sz w:val="24"/>
        </w:rPr>
        <w:t>shall</w:t>
      </w:r>
      <w:r>
        <w:rPr>
          <w:spacing w:val="-3"/>
          <w:sz w:val="24"/>
        </w:rPr>
        <w:t xml:space="preserve"> </w:t>
      </w:r>
      <w:r>
        <w:rPr>
          <w:sz w:val="24"/>
        </w:rPr>
        <w:t>establish</w:t>
      </w:r>
      <w:r>
        <w:rPr>
          <w:spacing w:val="-4"/>
          <w:sz w:val="24"/>
        </w:rPr>
        <w:t xml:space="preserve"> </w:t>
      </w:r>
      <w:r>
        <w:rPr>
          <w:sz w:val="24"/>
        </w:rPr>
        <w:t>policies</w:t>
      </w:r>
      <w:r>
        <w:rPr>
          <w:spacing w:val="-3"/>
          <w:sz w:val="24"/>
        </w:rPr>
        <w:t xml:space="preserve"> </w:t>
      </w:r>
      <w:r>
        <w:rPr>
          <w:spacing w:val="-5"/>
          <w:sz w:val="24"/>
        </w:rPr>
        <w:t>to:</w:t>
      </w:r>
    </w:p>
    <w:p w14:paraId="7CC40B0D" w14:textId="77777777" w:rsidR="005B6801" w:rsidRDefault="00367C7F">
      <w:pPr>
        <w:spacing w:before="2" w:line="237" w:lineRule="auto"/>
        <w:ind w:left="1171" w:right="364"/>
        <w:rPr>
          <w:sz w:val="24"/>
        </w:rPr>
      </w:pPr>
      <w:r>
        <w:rPr>
          <w:sz w:val="24"/>
        </w:rPr>
        <w:t>(1) ensure that the instructional faculty whose second language is English possess adequate proficiency</w:t>
      </w:r>
      <w:r>
        <w:rPr>
          <w:spacing w:val="-2"/>
          <w:sz w:val="24"/>
        </w:rPr>
        <w:t xml:space="preserve"> </w:t>
      </w:r>
      <w:r>
        <w:rPr>
          <w:sz w:val="24"/>
        </w:rPr>
        <w:t>in</w:t>
      </w:r>
      <w:r>
        <w:rPr>
          <w:spacing w:val="-3"/>
          <w:sz w:val="24"/>
        </w:rPr>
        <w:t xml:space="preserve"> </w:t>
      </w:r>
      <w:r>
        <w:rPr>
          <w:sz w:val="24"/>
        </w:rPr>
        <w:t>both</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and</w:t>
      </w:r>
      <w:r>
        <w:rPr>
          <w:spacing w:val="-3"/>
          <w:sz w:val="24"/>
        </w:rPr>
        <w:t xml:space="preserve"> </w:t>
      </w:r>
      <w:r>
        <w:rPr>
          <w:sz w:val="24"/>
        </w:rPr>
        <w:t>spoken</w:t>
      </w:r>
      <w:r>
        <w:rPr>
          <w:spacing w:val="-3"/>
          <w:sz w:val="24"/>
        </w:rPr>
        <w:t xml:space="preserve"> </w:t>
      </w:r>
      <w:r>
        <w:rPr>
          <w:sz w:val="24"/>
        </w:rPr>
        <w:t>English</w:t>
      </w:r>
      <w:r>
        <w:rPr>
          <w:spacing w:val="-3"/>
          <w:sz w:val="24"/>
        </w:rPr>
        <w:t xml:space="preserve"> </w:t>
      </w:r>
      <w:r>
        <w:rPr>
          <w:sz w:val="24"/>
        </w:rPr>
        <w:t>language."</w:t>
      </w:r>
      <w:r>
        <w:rPr>
          <w:spacing w:val="40"/>
          <w:sz w:val="24"/>
        </w:rPr>
        <w:t xml:space="preserve"> </w:t>
      </w:r>
      <w:r>
        <w:rPr>
          <w:sz w:val="24"/>
        </w:rPr>
        <w:t>If</w:t>
      </w:r>
      <w:r>
        <w:rPr>
          <w:spacing w:val="-3"/>
          <w:sz w:val="24"/>
        </w:rPr>
        <w:t xml:space="preserve"> </w:t>
      </w:r>
      <w:r>
        <w:rPr>
          <w:sz w:val="24"/>
        </w:rPr>
        <w:t>a</w:t>
      </w:r>
      <w:r>
        <w:rPr>
          <w:spacing w:val="-3"/>
          <w:sz w:val="24"/>
        </w:rPr>
        <w:t xml:space="preserve"> </w:t>
      </w:r>
      <w:r>
        <w:rPr>
          <w:sz w:val="24"/>
        </w:rPr>
        <w:t>student</w:t>
      </w:r>
      <w:r>
        <w:rPr>
          <w:spacing w:val="-8"/>
          <w:sz w:val="24"/>
        </w:rPr>
        <w:t xml:space="preserve"> </w:t>
      </w:r>
      <w:r>
        <w:rPr>
          <w:sz w:val="24"/>
        </w:rPr>
        <w:t>fails</w:t>
      </w:r>
      <w:r>
        <w:rPr>
          <w:spacing w:val="-2"/>
          <w:sz w:val="24"/>
        </w:rPr>
        <w:t xml:space="preserve"> </w:t>
      </w:r>
      <w:r>
        <w:rPr>
          <w:sz w:val="24"/>
        </w:rPr>
        <w:t>this</w:t>
      </w:r>
      <w:r>
        <w:rPr>
          <w:spacing w:val="-2"/>
          <w:sz w:val="24"/>
        </w:rPr>
        <w:t xml:space="preserve"> </w:t>
      </w:r>
      <w:r>
        <w:rPr>
          <w:sz w:val="24"/>
        </w:rPr>
        <w:t xml:space="preserve">assessment, s/he will have to take classes to remedy this deficiency </w:t>
      </w:r>
      <w:proofErr w:type="gramStart"/>
      <w:r>
        <w:rPr>
          <w:sz w:val="24"/>
        </w:rPr>
        <w:t>in</w:t>
      </w:r>
      <w:r>
        <w:rPr>
          <w:spacing w:val="-5"/>
          <w:sz w:val="24"/>
        </w:rPr>
        <w:t xml:space="preserve"> </w:t>
      </w:r>
      <w:r>
        <w:rPr>
          <w:sz w:val="24"/>
        </w:rPr>
        <w:t>order to</w:t>
      </w:r>
      <w:proofErr w:type="gramEnd"/>
      <w:r>
        <w:rPr>
          <w:sz w:val="24"/>
        </w:rPr>
        <w:t xml:space="preserve"> qualify for a TA position. The departments are not responsible for the payment; students </w:t>
      </w:r>
      <w:proofErr w:type="gramStart"/>
      <w:r>
        <w:rPr>
          <w:sz w:val="24"/>
        </w:rPr>
        <w:t>shall</w:t>
      </w:r>
      <w:proofErr w:type="gramEnd"/>
      <w:r>
        <w:rPr>
          <w:sz w:val="24"/>
        </w:rPr>
        <w:t xml:space="preserve"> cover their own </w:t>
      </w:r>
      <w:proofErr w:type="gramStart"/>
      <w:r>
        <w:rPr>
          <w:sz w:val="24"/>
        </w:rPr>
        <w:t>expense</w:t>
      </w:r>
      <w:proofErr w:type="gramEnd"/>
      <w:r>
        <w:rPr>
          <w:sz w:val="24"/>
        </w:rPr>
        <w:t>.</w:t>
      </w:r>
    </w:p>
    <w:p w14:paraId="07E8E710" w14:textId="77777777" w:rsidR="005B6801" w:rsidRDefault="005B6801">
      <w:pPr>
        <w:spacing w:line="237" w:lineRule="auto"/>
        <w:rPr>
          <w:sz w:val="24"/>
        </w:rPr>
        <w:sectPr w:rsidR="005B6801">
          <w:pgSz w:w="12240" w:h="15840"/>
          <w:pgMar w:top="1000" w:right="1080" w:bottom="280" w:left="1080" w:header="720" w:footer="720" w:gutter="0"/>
          <w:cols w:space="720"/>
        </w:sectPr>
      </w:pPr>
    </w:p>
    <w:p w14:paraId="0CF515AD" w14:textId="77777777" w:rsidR="005B6801" w:rsidRDefault="00367C7F">
      <w:pPr>
        <w:pStyle w:val="Heading1"/>
        <w:spacing w:before="79" w:line="251" w:lineRule="exact"/>
      </w:pPr>
      <w:r>
        <w:lastRenderedPageBreak/>
        <w:t>ISS</w:t>
      </w:r>
      <w:r>
        <w:rPr>
          <w:spacing w:val="-1"/>
        </w:rPr>
        <w:t xml:space="preserve"> </w:t>
      </w:r>
      <w:r>
        <w:rPr>
          <w:spacing w:val="-2"/>
        </w:rPr>
        <w:t>ORIENTATION</w:t>
      </w:r>
    </w:p>
    <w:p w14:paraId="314D3E8D" w14:textId="77777777" w:rsidR="005B6801" w:rsidRDefault="00367C7F">
      <w:pPr>
        <w:pStyle w:val="BodyText"/>
        <w:spacing w:before="1" w:line="237" w:lineRule="auto"/>
        <w:ind w:right="613"/>
      </w:pPr>
      <w:r>
        <w:t>All</w:t>
      </w:r>
      <w:r>
        <w:rPr>
          <w:spacing w:val="-5"/>
        </w:rPr>
        <w:t xml:space="preserve"> </w:t>
      </w:r>
      <w:r>
        <w:t>new</w:t>
      </w:r>
      <w:r>
        <w:rPr>
          <w:spacing w:val="-5"/>
        </w:rPr>
        <w:t xml:space="preserve"> </w:t>
      </w:r>
      <w:r>
        <w:t>international</w:t>
      </w:r>
      <w:r>
        <w:rPr>
          <w:spacing w:val="-5"/>
        </w:rPr>
        <w:t xml:space="preserve"> </w:t>
      </w:r>
      <w:r>
        <w:t>students,</w:t>
      </w:r>
      <w:r>
        <w:rPr>
          <w:spacing w:val="-5"/>
        </w:rPr>
        <w:t xml:space="preserve"> </w:t>
      </w:r>
      <w:r>
        <w:t>regardless</w:t>
      </w:r>
      <w:r>
        <w:rPr>
          <w:spacing w:val="-5"/>
        </w:rPr>
        <w:t xml:space="preserve"> </w:t>
      </w:r>
      <w:r>
        <w:t>of</w:t>
      </w:r>
      <w:r>
        <w:rPr>
          <w:spacing w:val="-5"/>
        </w:rPr>
        <w:t xml:space="preserve"> </w:t>
      </w:r>
      <w:r>
        <w:t>assistantship</w:t>
      </w:r>
      <w:r>
        <w:rPr>
          <w:spacing w:val="-5"/>
        </w:rPr>
        <w:t xml:space="preserve"> </w:t>
      </w:r>
      <w:r>
        <w:t>type, must</w:t>
      </w:r>
      <w:r>
        <w:rPr>
          <w:spacing w:val="-5"/>
        </w:rPr>
        <w:t xml:space="preserve"> </w:t>
      </w:r>
      <w:r>
        <w:t>complete</w:t>
      </w:r>
      <w:r>
        <w:rPr>
          <w:spacing w:val="-5"/>
        </w:rPr>
        <w:t xml:space="preserve"> </w:t>
      </w:r>
      <w:r>
        <w:t>the</w:t>
      </w:r>
      <w:r>
        <w:rPr>
          <w:spacing w:val="-5"/>
        </w:rPr>
        <w:t xml:space="preserve"> </w:t>
      </w:r>
      <w:r>
        <w:t>International Student</w:t>
      </w:r>
      <w:r>
        <w:rPr>
          <w:spacing w:val="-5"/>
        </w:rPr>
        <w:t xml:space="preserve"> </w:t>
      </w:r>
      <w:r>
        <w:t xml:space="preserve">Services (ISS) Orientation. Register for this </w:t>
      </w:r>
      <w:hyperlink r:id="rId14">
        <w:r>
          <w:rPr>
            <w:color w:val="0000FF"/>
            <w:u w:val="single" w:color="0000FF"/>
          </w:rPr>
          <w:t>Orientation at the ISS Orientation Registration</w:t>
        </w:r>
      </w:hyperlink>
      <w:r>
        <w:rPr>
          <w:color w:val="0000FF"/>
        </w:rPr>
        <w:t xml:space="preserve"> </w:t>
      </w:r>
      <w:r>
        <w:t>page.</w:t>
      </w:r>
    </w:p>
    <w:p w14:paraId="7B65839B" w14:textId="77777777" w:rsidR="005B6801" w:rsidRDefault="005B6801">
      <w:pPr>
        <w:pStyle w:val="BodyText"/>
        <w:spacing w:before="246"/>
        <w:ind w:left="0"/>
      </w:pPr>
    </w:p>
    <w:p w14:paraId="0076D017" w14:textId="77777777" w:rsidR="005B6801" w:rsidRDefault="00367C7F">
      <w:pPr>
        <w:pStyle w:val="Heading2"/>
      </w:pPr>
      <w:r>
        <w:t>Developmental</w:t>
      </w:r>
      <w:r>
        <w:rPr>
          <w:spacing w:val="-9"/>
        </w:rPr>
        <w:t xml:space="preserve"> </w:t>
      </w:r>
      <w:r>
        <w:t>Work</w:t>
      </w:r>
      <w:r>
        <w:rPr>
          <w:spacing w:val="-8"/>
        </w:rPr>
        <w:t xml:space="preserve"> </w:t>
      </w:r>
      <w:r>
        <w:rPr>
          <w:spacing w:val="-2"/>
        </w:rPr>
        <w:t>Plans</w:t>
      </w:r>
    </w:p>
    <w:p w14:paraId="6919C2B7" w14:textId="77777777" w:rsidR="005B6801" w:rsidRDefault="00367C7F">
      <w:pPr>
        <w:pStyle w:val="BodyText"/>
        <w:spacing w:line="250" w:lineRule="exact"/>
      </w:pPr>
      <w:r>
        <w:rPr>
          <w:spacing w:val="-2"/>
        </w:rPr>
        <w:t>Overview</w:t>
      </w:r>
    </w:p>
    <w:p w14:paraId="1C4FE7CF" w14:textId="77777777" w:rsidR="005B6801" w:rsidRDefault="00367C7F">
      <w:pPr>
        <w:pStyle w:val="ListParagraph"/>
        <w:numPr>
          <w:ilvl w:val="0"/>
          <w:numId w:val="2"/>
        </w:numPr>
        <w:tabs>
          <w:tab w:val="left" w:pos="558"/>
        </w:tabs>
        <w:spacing w:line="250" w:lineRule="exact"/>
        <w:ind w:left="558" w:hanging="198"/>
      </w:pPr>
      <w:r>
        <w:t>Job</w:t>
      </w:r>
      <w:r>
        <w:rPr>
          <w:spacing w:val="-8"/>
        </w:rPr>
        <w:t xml:space="preserve"> </w:t>
      </w:r>
      <w:r>
        <w:t>description</w:t>
      </w:r>
      <w:r>
        <w:rPr>
          <w:spacing w:val="-5"/>
        </w:rPr>
        <w:t xml:space="preserve"> </w:t>
      </w:r>
      <w:r>
        <w:t>(Attachment 1):</w:t>
      </w:r>
      <w:r>
        <w:rPr>
          <w:spacing w:val="-6"/>
        </w:rPr>
        <w:t xml:space="preserve"> </w:t>
      </w:r>
      <w:r>
        <w:t>Refers</w:t>
      </w:r>
      <w:r>
        <w:rPr>
          <w:spacing w:val="-5"/>
        </w:rPr>
        <w:t xml:space="preserve"> </w:t>
      </w:r>
      <w:r>
        <w:t>to</w:t>
      </w:r>
      <w:r>
        <w:rPr>
          <w:spacing w:val="-6"/>
        </w:rPr>
        <w:t xml:space="preserve"> </w:t>
      </w:r>
      <w:r>
        <w:t>teaching,</w:t>
      </w:r>
      <w:r>
        <w:rPr>
          <w:spacing w:val="-1"/>
        </w:rPr>
        <w:t xml:space="preserve"> </w:t>
      </w:r>
      <w:r>
        <w:t>research,</w:t>
      </w:r>
      <w:r>
        <w:rPr>
          <w:spacing w:val="-2"/>
        </w:rPr>
        <w:t xml:space="preserve"> </w:t>
      </w:r>
      <w:r>
        <w:t>and</w:t>
      </w:r>
      <w:r>
        <w:rPr>
          <w:spacing w:val="-5"/>
        </w:rPr>
        <w:t xml:space="preserve"> </w:t>
      </w:r>
      <w:r>
        <w:t>service</w:t>
      </w:r>
      <w:r>
        <w:rPr>
          <w:spacing w:val="-6"/>
        </w:rPr>
        <w:t xml:space="preserve"> </w:t>
      </w:r>
      <w:r>
        <w:t>activities</w:t>
      </w:r>
      <w:r>
        <w:rPr>
          <w:spacing w:val="-5"/>
        </w:rPr>
        <w:t xml:space="preserve"> </w:t>
      </w:r>
      <w:r>
        <w:rPr>
          <w:spacing w:val="-2"/>
        </w:rPr>
        <w:t>identified</w:t>
      </w:r>
    </w:p>
    <w:p w14:paraId="407CC2C5" w14:textId="77777777" w:rsidR="005B6801" w:rsidRDefault="00367C7F">
      <w:pPr>
        <w:pStyle w:val="BodyText"/>
        <w:spacing w:before="3" w:line="235" w:lineRule="auto"/>
        <w:ind w:right="152"/>
      </w:pPr>
      <w:r>
        <w:t>by each faculty member as job tasks to be accomplished by a potential graduate assistant. Typically, new students entering</w:t>
      </w:r>
      <w:r>
        <w:rPr>
          <w:spacing w:val="-3"/>
        </w:rPr>
        <w:t xml:space="preserve"> </w:t>
      </w:r>
      <w:r>
        <w:t>the</w:t>
      </w:r>
      <w:r>
        <w:rPr>
          <w:spacing w:val="-3"/>
        </w:rPr>
        <w:t xml:space="preserve"> </w:t>
      </w:r>
      <w:r>
        <w:t>PhD</w:t>
      </w:r>
      <w:r>
        <w:rPr>
          <w:spacing w:val="-3"/>
        </w:rPr>
        <w:t xml:space="preserve"> </w:t>
      </w:r>
      <w:r>
        <w:t>program</w:t>
      </w:r>
      <w:r>
        <w:rPr>
          <w:spacing w:val="-3"/>
        </w:rPr>
        <w:t xml:space="preserve"> </w:t>
      </w:r>
      <w:r>
        <w:t>would already</w:t>
      </w:r>
      <w:r>
        <w:rPr>
          <w:spacing w:val="-2"/>
        </w:rPr>
        <w:t xml:space="preserve"> </w:t>
      </w:r>
      <w:r>
        <w:t>know</w:t>
      </w:r>
      <w:r>
        <w:rPr>
          <w:spacing w:val="-3"/>
        </w:rPr>
        <w:t xml:space="preserve"> </w:t>
      </w:r>
      <w:r>
        <w:t>whom</w:t>
      </w:r>
      <w:r>
        <w:rPr>
          <w:spacing w:val="-3"/>
        </w:rPr>
        <w:t xml:space="preserve"> </w:t>
      </w:r>
      <w:r>
        <w:t>they</w:t>
      </w:r>
      <w:r>
        <w:rPr>
          <w:spacing w:val="-3"/>
        </w:rPr>
        <w:t xml:space="preserve"> </w:t>
      </w:r>
      <w:r>
        <w:t>will</w:t>
      </w:r>
      <w:r>
        <w:rPr>
          <w:spacing w:val="-3"/>
        </w:rPr>
        <w:t xml:space="preserve"> </w:t>
      </w:r>
      <w:r>
        <w:t>work</w:t>
      </w:r>
      <w:r>
        <w:rPr>
          <w:spacing w:val="-3"/>
        </w:rPr>
        <w:t xml:space="preserve"> </w:t>
      </w:r>
      <w:r>
        <w:t>with.</w:t>
      </w:r>
      <w:r>
        <w:rPr>
          <w:spacing w:val="-3"/>
        </w:rPr>
        <w:t xml:space="preserve"> </w:t>
      </w:r>
      <w:r>
        <w:t>Master</w:t>
      </w:r>
      <w:r>
        <w:rPr>
          <w:spacing w:val="-3"/>
        </w:rPr>
        <w:t xml:space="preserve"> </w:t>
      </w:r>
      <w:r>
        <w:t>students</w:t>
      </w:r>
      <w:r>
        <w:rPr>
          <w:spacing w:val="-3"/>
        </w:rPr>
        <w:t xml:space="preserve"> </w:t>
      </w:r>
      <w:r>
        <w:t>should contact</w:t>
      </w:r>
      <w:r>
        <w:rPr>
          <w:spacing w:val="-2"/>
        </w:rPr>
        <w:t xml:space="preserve"> </w:t>
      </w:r>
      <w:r>
        <w:t>the</w:t>
      </w:r>
      <w:r>
        <w:rPr>
          <w:spacing w:val="-3"/>
        </w:rPr>
        <w:t xml:space="preserve"> </w:t>
      </w:r>
      <w:r>
        <w:t>graduate program directors and faculty advisor to learn more about assigned duties (this document largely pertains to PhD student assistants.</w:t>
      </w:r>
    </w:p>
    <w:p w14:paraId="0D48DFDA" w14:textId="77777777" w:rsidR="005B6801" w:rsidRDefault="005B6801">
      <w:pPr>
        <w:pStyle w:val="BodyText"/>
        <w:spacing w:before="2"/>
        <w:ind w:left="0"/>
      </w:pPr>
    </w:p>
    <w:p w14:paraId="3FC07155" w14:textId="77777777" w:rsidR="005B6801" w:rsidRDefault="00367C7F">
      <w:pPr>
        <w:pStyle w:val="ListParagraph"/>
        <w:numPr>
          <w:ilvl w:val="0"/>
          <w:numId w:val="2"/>
        </w:numPr>
        <w:tabs>
          <w:tab w:val="left" w:pos="559"/>
        </w:tabs>
        <w:spacing w:line="237" w:lineRule="auto"/>
        <w:ind w:left="360" w:right="288" w:firstLine="0"/>
      </w:pPr>
      <w:r>
        <w:t>Work/Plan agreement (Attachment 2): This agreement should be viewed as a living document that identifies teaching, research, and service activities to be performed by the graduate assistant as negotiated between the GA</w:t>
      </w:r>
      <w:r>
        <w:rPr>
          <w:spacing w:val="40"/>
        </w:rPr>
        <w:t xml:space="preserve"> </w:t>
      </w:r>
      <w:r>
        <w:t>and the assigned faculty. They should revisit these plans at the beginning of each semester (first week in September and the third week of January as a minimum). This document shall be viewed as a flexible, dynamic and evolving document</w:t>
      </w:r>
      <w:r>
        <w:rPr>
          <w:spacing w:val="-2"/>
        </w:rPr>
        <w:t xml:space="preserve"> </w:t>
      </w:r>
      <w:r>
        <w:t>as</w:t>
      </w:r>
      <w:r>
        <w:rPr>
          <w:spacing w:val="-3"/>
        </w:rPr>
        <w:t xml:space="preserve"> </w:t>
      </w:r>
      <w:r>
        <w:t>new</w:t>
      </w:r>
      <w:r>
        <w:rPr>
          <w:spacing w:val="-3"/>
        </w:rPr>
        <w:t xml:space="preserve"> </w:t>
      </w:r>
      <w:r>
        <w:t>activities</w:t>
      </w:r>
      <w:r>
        <w:rPr>
          <w:spacing w:val="-3"/>
        </w:rPr>
        <w:t xml:space="preserve"> </w:t>
      </w:r>
      <w:r>
        <w:t>and requirements</w:t>
      </w:r>
      <w:r>
        <w:rPr>
          <w:spacing w:val="-2"/>
        </w:rPr>
        <w:t xml:space="preserve"> </w:t>
      </w:r>
      <w:r>
        <w:t>do</w:t>
      </w:r>
      <w:r>
        <w:rPr>
          <w:spacing w:val="-3"/>
        </w:rPr>
        <w:t xml:space="preserve"> </w:t>
      </w:r>
      <w:r>
        <w:t>come</w:t>
      </w:r>
      <w:r>
        <w:rPr>
          <w:spacing w:val="-3"/>
        </w:rPr>
        <w:t xml:space="preserve"> </w:t>
      </w:r>
      <w:r>
        <w:t>up</w:t>
      </w:r>
      <w:r>
        <w:rPr>
          <w:spacing w:val="-2"/>
        </w:rPr>
        <w:t xml:space="preserve"> </w:t>
      </w:r>
      <w:r>
        <w:t>for</w:t>
      </w:r>
      <w:r>
        <w:rPr>
          <w:spacing w:val="-3"/>
        </w:rPr>
        <w:t xml:space="preserve"> </w:t>
      </w:r>
      <w:r>
        <w:t>both</w:t>
      </w:r>
      <w:r>
        <w:rPr>
          <w:spacing w:val="-3"/>
        </w:rPr>
        <w:t xml:space="preserve"> </w:t>
      </w:r>
      <w:r>
        <w:t>the</w:t>
      </w:r>
      <w:r>
        <w:rPr>
          <w:spacing w:val="-3"/>
        </w:rPr>
        <w:t xml:space="preserve"> </w:t>
      </w:r>
      <w:r>
        <w:t>faculty</w:t>
      </w:r>
      <w:r>
        <w:rPr>
          <w:spacing w:val="-3"/>
        </w:rPr>
        <w:t xml:space="preserve"> </w:t>
      </w:r>
      <w:r>
        <w:t>and</w:t>
      </w:r>
      <w:r>
        <w:rPr>
          <w:spacing w:val="-3"/>
        </w:rPr>
        <w:t xml:space="preserve"> </w:t>
      </w:r>
      <w:r>
        <w:t>graduate</w:t>
      </w:r>
      <w:r>
        <w:rPr>
          <w:spacing w:val="-3"/>
        </w:rPr>
        <w:t xml:space="preserve"> </w:t>
      </w:r>
      <w:r>
        <w:t>assistants.</w:t>
      </w:r>
      <w:r>
        <w:rPr>
          <w:spacing w:val="-3"/>
        </w:rPr>
        <w:t xml:space="preserve"> </w:t>
      </w:r>
      <w:r>
        <w:t>Changes</w:t>
      </w:r>
      <w:r>
        <w:rPr>
          <w:spacing w:val="-3"/>
        </w:rPr>
        <w:t xml:space="preserve"> </w:t>
      </w:r>
      <w:r>
        <w:t xml:space="preserve">to the agreement should be </w:t>
      </w:r>
      <w:proofErr w:type="gramStart"/>
      <w:r>
        <w:t>initialed</w:t>
      </w:r>
      <w:proofErr w:type="gramEnd"/>
      <w:r>
        <w:t xml:space="preserve"> by both the faculty member and the graduate assistant.</w:t>
      </w:r>
    </w:p>
    <w:p w14:paraId="54C89A20" w14:textId="77777777" w:rsidR="005B6801" w:rsidRDefault="00367C7F">
      <w:pPr>
        <w:pStyle w:val="ListParagraph"/>
        <w:numPr>
          <w:ilvl w:val="0"/>
          <w:numId w:val="2"/>
        </w:numPr>
        <w:tabs>
          <w:tab w:val="left" w:pos="559"/>
        </w:tabs>
        <w:spacing w:before="246" w:line="237" w:lineRule="auto"/>
        <w:ind w:left="360" w:right="348" w:firstLine="0"/>
      </w:pPr>
      <w:r>
        <w:t>Performance review (Attachment 3): The aim of performance reviews is to help a faculty member to determine if a graduate student should be rehired, placed with a different faculty member, or replaced as a graduate assistant. These reviews are due at the end of each semester of the academic year (December 15 and May 1) to graduate program</w:t>
      </w:r>
      <w:r>
        <w:rPr>
          <w:spacing w:val="-3"/>
        </w:rPr>
        <w:t xml:space="preserve"> </w:t>
      </w:r>
      <w:r>
        <w:t>director’s</w:t>
      </w:r>
      <w:r>
        <w:rPr>
          <w:spacing w:val="-3"/>
        </w:rPr>
        <w:t xml:space="preserve"> </w:t>
      </w:r>
      <w:r>
        <w:t>office;</w:t>
      </w:r>
      <w:r>
        <w:rPr>
          <w:spacing w:val="-3"/>
        </w:rPr>
        <w:t xml:space="preserve"> </w:t>
      </w:r>
      <w:r>
        <w:t>the</w:t>
      </w:r>
      <w:r>
        <w:rPr>
          <w:spacing w:val="-3"/>
        </w:rPr>
        <w:t xml:space="preserve"> </w:t>
      </w:r>
      <w:r>
        <w:t>performance</w:t>
      </w:r>
      <w:r>
        <w:rPr>
          <w:spacing w:val="-3"/>
        </w:rPr>
        <w:t xml:space="preserve"> </w:t>
      </w:r>
      <w:r>
        <w:t>reviews</w:t>
      </w:r>
      <w:r>
        <w:rPr>
          <w:spacing w:val="-3"/>
        </w:rPr>
        <w:t xml:space="preserve"> </w:t>
      </w:r>
      <w:r>
        <w:t>should</w:t>
      </w:r>
      <w:r>
        <w:rPr>
          <w:spacing w:val="-3"/>
        </w:rPr>
        <w:t xml:space="preserve"> </w:t>
      </w:r>
      <w:r>
        <w:t>be</w:t>
      </w:r>
      <w:r>
        <w:rPr>
          <w:spacing w:val="-3"/>
        </w:rPr>
        <w:t xml:space="preserve"> </w:t>
      </w:r>
      <w:r>
        <w:t>signed</w:t>
      </w:r>
      <w:r>
        <w:rPr>
          <w:spacing w:val="-3"/>
        </w:rPr>
        <w:t xml:space="preserve"> </w:t>
      </w:r>
      <w:r>
        <w:t>by</w:t>
      </w:r>
      <w:r>
        <w:rPr>
          <w:spacing w:val="-3"/>
        </w:rPr>
        <w:t xml:space="preserve"> </w:t>
      </w:r>
      <w:r>
        <w:t>both</w:t>
      </w:r>
      <w:r>
        <w:rPr>
          <w:spacing w:val="-3"/>
        </w:rPr>
        <w:t xml:space="preserve"> </w:t>
      </w:r>
      <w:r>
        <w:t>the</w:t>
      </w:r>
      <w:r>
        <w:rPr>
          <w:spacing w:val="-3"/>
        </w:rPr>
        <w:t xml:space="preserve"> </w:t>
      </w:r>
      <w:r>
        <w:t>faculty</w:t>
      </w:r>
      <w:r>
        <w:rPr>
          <w:spacing w:val="-3"/>
        </w:rPr>
        <w:t xml:space="preserve"> </w:t>
      </w:r>
      <w:r>
        <w:t>and the</w:t>
      </w:r>
      <w:r>
        <w:rPr>
          <w:spacing w:val="-3"/>
        </w:rPr>
        <w:t xml:space="preserve"> </w:t>
      </w:r>
      <w:r>
        <w:t>student.</w:t>
      </w:r>
      <w:r>
        <w:rPr>
          <w:spacing w:val="-3"/>
        </w:rPr>
        <w:t xml:space="preserve"> </w:t>
      </w:r>
      <w:r>
        <w:t>Performance reviews will be kept on file for review by other faculty per request.</w:t>
      </w:r>
    </w:p>
    <w:p w14:paraId="2ECDAC12" w14:textId="77777777" w:rsidR="005B6801" w:rsidRDefault="00367C7F">
      <w:pPr>
        <w:spacing w:before="244"/>
        <w:ind w:left="360"/>
        <w:rPr>
          <w:b/>
          <w:i/>
        </w:rPr>
      </w:pPr>
      <w:r>
        <w:rPr>
          <w:b/>
          <w:i/>
        </w:rPr>
        <w:t>Length</w:t>
      </w:r>
      <w:r>
        <w:rPr>
          <w:b/>
          <w:i/>
          <w:spacing w:val="-4"/>
        </w:rPr>
        <w:t xml:space="preserve"> </w:t>
      </w:r>
      <w:r>
        <w:rPr>
          <w:b/>
          <w:i/>
        </w:rPr>
        <w:t>of</w:t>
      </w:r>
      <w:r>
        <w:rPr>
          <w:b/>
          <w:i/>
          <w:spacing w:val="-4"/>
        </w:rPr>
        <w:t xml:space="preserve"> </w:t>
      </w:r>
      <w:r>
        <w:rPr>
          <w:b/>
          <w:i/>
          <w:spacing w:val="-2"/>
        </w:rPr>
        <w:t>Service</w:t>
      </w:r>
    </w:p>
    <w:p w14:paraId="234EFE57" w14:textId="77777777" w:rsidR="005B6801" w:rsidRDefault="00367C7F">
      <w:pPr>
        <w:pStyle w:val="Heading1"/>
        <w:spacing w:before="252" w:line="251" w:lineRule="exact"/>
      </w:pPr>
      <w:r>
        <w:t>Master’s</w:t>
      </w:r>
      <w:r>
        <w:rPr>
          <w:spacing w:val="-8"/>
        </w:rPr>
        <w:t xml:space="preserve"> </w:t>
      </w:r>
      <w:r>
        <w:t>Graduate</w:t>
      </w:r>
      <w:r>
        <w:rPr>
          <w:spacing w:val="-8"/>
        </w:rPr>
        <w:t xml:space="preserve"> </w:t>
      </w:r>
      <w:r>
        <w:rPr>
          <w:spacing w:val="-2"/>
        </w:rPr>
        <w:t>Assistants</w:t>
      </w:r>
    </w:p>
    <w:p w14:paraId="2880143E" w14:textId="77777777" w:rsidR="005B6801" w:rsidRDefault="00367C7F">
      <w:pPr>
        <w:pStyle w:val="BodyText"/>
        <w:spacing w:line="251" w:lineRule="exact"/>
      </w:pPr>
      <w:r>
        <w:t>Master’s</w:t>
      </w:r>
      <w:r>
        <w:rPr>
          <w:spacing w:val="-6"/>
        </w:rPr>
        <w:t xml:space="preserve"> </w:t>
      </w:r>
      <w:r>
        <w:t>level</w:t>
      </w:r>
      <w:r>
        <w:rPr>
          <w:spacing w:val="-4"/>
        </w:rPr>
        <w:t xml:space="preserve"> </w:t>
      </w:r>
      <w:r>
        <w:t>GA</w:t>
      </w:r>
      <w:r>
        <w:rPr>
          <w:spacing w:val="-3"/>
        </w:rPr>
        <w:t xml:space="preserve"> </w:t>
      </w:r>
      <w:r>
        <w:t>positions</w:t>
      </w:r>
      <w:r>
        <w:rPr>
          <w:spacing w:val="-4"/>
        </w:rPr>
        <w:t xml:space="preserve"> </w:t>
      </w:r>
      <w:r>
        <w:t>may</w:t>
      </w:r>
      <w:r>
        <w:rPr>
          <w:spacing w:val="1"/>
        </w:rPr>
        <w:t xml:space="preserve"> </w:t>
      </w:r>
      <w:r>
        <w:t>be</w:t>
      </w:r>
      <w:r>
        <w:rPr>
          <w:spacing w:val="-4"/>
        </w:rPr>
        <w:t xml:space="preserve"> </w:t>
      </w:r>
      <w:r>
        <w:t>held</w:t>
      </w:r>
      <w:r>
        <w:rPr>
          <w:spacing w:val="-4"/>
        </w:rPr>
        <w:t xml:space="preserve"> </w:t>
      </w:r>
      <w:r>
        <w:t>for</w:t>
      </w:r>
      <w:r>
        <w:rPr>
          <w:spacing w:val="-3"/>
        </w:rPr>
        <w:t xml:space="preserve"> </w:t>
      </w:r>
      <w:r>
        <w:t>up</w:t>
      </w:r>
      <w:r>
        <w:rPr>
          <w:spacing w:val="-4"/>
        </w:rPr>
        <w:t xml:space="preserve"> </w:t>
      </w:r>
      <w:r>
        <w:t>to</w:t>
      </w:r>
      <w:r>
        <w:rPr>
          <w:spacing w:val="-4"/>
        </w:rPr>
        <w:t xml:space="preserve"> </w:t>
      </w:r>
      <w:r>
        <w:t>two years,</w:t>
      </w:r>
      <w:r>
        <w:rPr>
          <w:spacing w:val="-4"/>
        </w:rPr>
        <w:t xml:space="preserve"> </w:t>
      </w:r>
      <w:r>
        <w:t>dependent</w:t>
      </w:r>
      <w:r>
        <w:rPr>
          <w:spacing w:val="-4"/>
        </w:rPr>
        <w:t xml:space="preserve"> </w:t>
      </w:r>
      <w:r>
        <w:t>upon</w:t>
      </w:r>
      <w:r>
        <w:rPr>
          <w:spacing w:val="-4"/>
        </w:rPr>
        <w:t xml:space="preserve"> </w:t>
      </w:r>
      <w:r>
        <w:t>performance</w:t>
      </w:r>
      <w:r>
        <w:rPr>
          <w:spacing w:val="-3"/>
        </w:rPr>
        <w:t xml:space="preserve"> </w:t>
      </w:r>
      <w:r>
        <w:t>and</w:t>
      </w:r>
      <w:r>
        <w:rPr>
          <w:spacing w:val="-1"/>
        </w:rPr>
        <w:t xml:space="preserve"> </w:t>
      </w:r>
      <w:r>
        <w:t>position</w:t>
      </w:r>
      <w:r>
        <w:rPr>
          <w:spacing w:val="-3"/>
        </w:rPr>
        <w:t xml:space="preserve"> </w:t>
      </w:r>
      <w:r>
        <w:rPr>
          <w:spacing w:val="-2"/>
        </w:rPr>
        <w:t>availability.</w:t>
      </w:r>
    </w:p>
    <w:p w14:paraId="549550AF" w14:textId="77777777" w:rsidR="005B6801" w:rsidRDefault="005B6801">
      <w:pPr>
        <w:pStyle w:val="BodyText"/>
        <w:spacing w:before="1"/>
        <w:ind w:left="0"/>
      </w:pPr>
    </w:p>
    <w:p w14:paraId="7F453252" w14:textId="77777777" w:rsidR="005B6801" w:rsidRDefault="00367C7F">
      <w:pPr>
        <w:pStyle w:val="Heading1"/>
        <w:spacing w:line="251" w:lineRule="exact"/>
      </w:pPr>
      <w:r>
        <w:t>Doctoral</w:t>
      </w:r>
      <w:r>
        <w:rPr>
          <w:spacing w:val="-8"/>
        </w:rPr>
        <w:t xml:space="preserve"> </w:t>
      </w:r>
      <w:r>
        <w:t>Graduate</w:t>
      </w:r>
      <w:r>
        <w:rPr>
          <w:spacing w:val="-8"/>
        </w:rPr>
        <w:t xml:space="preserve"> </w:t>
      </w:r>
      <w:r>
        <w:rPr>
          <w:spacing w:val="-2"/>
        </w:rPr>
        <w:t>Assistants</w:t>
      </w:r>
    </w:p>
    <w:p w14:paraId="1CA87172" w14:textId="77777777" w:rsidR="005B6801" w:rsidRDefault="00367C7F">
      <w:pPr>
        <w:pStyle w:val="BodyText"/>
        <w:spacing w:line="250" w:lineRule="exact"/>
      </w:pPr>
      <w:r>
        <w:t>Doctoral</w:t>
      </w:r>
      <w:r>
        <w:rPr>
          <w:spacing w:val="-6"/>
        </w:rPr>
        <w:t xml:space="preserve"> </w:t>
      </w:r>
      <w:r>
        <w:t>level</w:t>
      </w:r>
      <w:r>
        <w:rPr>
          <w:spacing w:val="-2"/>
        </w:rPr>
        <w:t xml:space="preserve"> </w:t>
      </w:r>
      <w:r>
        <w:t>TA</w:t>
      </w:r>
      <w:r>
        <w:rPr>
          <w:spacing w:val="-2"/>
        </w:rPr>
        <w:t xml:space="preserve"> </w:t>
      </w:r>
      <w:r>
        <w:t>positions</w:t>
      </w:r>
      <w:r>
        <w:rPr>
          <w:spacing w:val="-3"/>
        </w:rPr>
        <w:t xml:space="preserve"> </w:t>
      </w:r>
      <w:r>
        <w:t>may</w:t>
      </w:r>
      <w:r>
        <w:rPr>
          <w:spacing w:val="-3"/>
        </w:rPr>
        <w:t xml:space="preserve"> </w:t>
      </w:r>
      <w:r>
        <w:t>be</w:t>
      </w:r>
      <w:r>
        <w:rPr>
          <w:spacing w:val="-3"/>
        </w:rPr>
        <w:t xml:space="preserve"> </w:t>
      </w:r>
      <w:r>
        <w:t>held</w:t>
      </w:r>
      <w:r>
        <w:rPr>
          <w:spacing w:val="-3"/>
        </w:rPr>
        <w:t xml:space="preserve"> </w:t>
      </w:r>
      <w:r>
        <w:t>for</w:t>
      </w:r>
      <w:r>
        <w:rPr>
          <w:spacing w:val="-3"/>
        </w:rPr>
        <w:t xml:space="preserve"> </w:t>
      </w:r>
      <w:r>
        <w:t>up</w:t>
      </w:r>
      <w:r>
        <w:rPr>
          <w:spacing w:val="-3"/>
        </w:rPr>
        <w:t xml:space="preserve"> </w:t>
      </w:r>
      <w:r>
        <w:t>to</w:t>
      </w:r>
      <w:r>
        <w:rPr>
          <w:spacing w:val="-4"/>
        </w:rPr>
        <w:t xml:space="preserve"> </w:t>
      </w:r>
      <w:r>
        <w:t>3</w:t>
      </w:r>
      <w:r>
        <w:rPr>
          <w:spacing w:val="-3"/>
        </w:rPr>
        <w:t xml:space="preserve"> </w:t>
      </w:r>
      <w:r>
        <w:t>1/2</w:t>
      </w:r>
      <w:r>
        <w:rPr>
          <w:spacing w:val="-3"/>
        </w:rPr>
        <w:t xml:space="preserve"> </w:t>
      </w:r>
      <w:r>
        <w:t>years</w:t>
      </w:r>
      <w:r>
        <w:rPr>
          <w:spacing w:val="-1"/>
        </w:rPr>
        <w:t xml:space="preserve"> </w:t>
      </w:r>
      <w:r>
        <w:t>depending</w:t>
      </w:r>
      <w:r>
        <w:rPr>
          <w:spacing w:val="-3"/>
        </w:rPr>
        <w:t xml:space="preserve"> </w:t>
      </w:r>
      <w:r>
        <w:t>upon</w:t>
      </w:r>
      <w:r>
        <w:rPr>
          <w:spacing w:val="-3"/>
        </w:rPr>
        <w:t xml:space="preserve"> </w:t>
      </w:r>
      <w:r>
        <w:t>performance</w:t>
      </w:r>
      <w:r>
        <w:rPr>
          <w:spacing w:val="-3"/>
        </w:rPr>
        <w:t xml:space="preserve"> </w:t>
      </w:r>
      <w:r>
        <w:t>and</w:t>
      </w:r>
      <w:r>
        <w:rPr>
          <w:spacing w:val="-2"/>
        </w:rPr>
        <w:t xml:space="preserve"> </w:t>
      </w:r>
      <w:r>
        <w:t>position</w:t>
      </w:r>
      <w:r>
        <w:rPr>
          <w:spacing w:val="-3"/>
        </w:rPr>
        <w:t xml:space="preserve"> </w:t>
      </w:r>
      <w:r>
        <w:rPr>
          <w:spacing w:val="-2"/>
        </w:rPr>
        <w:t>availability.</w:t>
      </w:r>
    </w:p>
    <w:p w14:paraId="0514ED6C" w14:textId="77777777" w:rsidR="005B6801" w:rsidRDefault="00367C7F">
      <w:pPr>
        <w:pStyle w:val="BodyText"/>
        <w:spacing w:line="251" w:lineRule="exact"/>
      </w:pPr>
      <w:r>
        <w:t>Extension</w:t>
      </w:r>
      <w:r>
        <w:rPr>
          <w:spacing w:val="-6"/>
        </w:rPr>
        <w:t xml:space="preserve"> </w:t>
      </w:r>
      <w:r>
        <w:t>is</w:t>
      </w:r>
      <w:r>
        <w:rPr>
          <w:spacing w:val="-3"/>
        </w:rPr>
        <w:t xml:space="preserve"> </w:t>
      </w:r>
      <w:r>
        <w:t>only</w:t>
      </w:r>
      <w:r>
        <w:rPr>
          <w:spacing w:val="-3"/>
        </w:rPr>
        <w:t xml:space="preserve"> </w:t>
      </w:r>
      <w:r>
        <w:t>possible</w:t>
      </w:r>
      <w:r>
        <w:rPr>
          <w:spacing w:val="-3"/>
        </w:rPr>
        <w:t xml:space="preserve"> </w:t>
      </w:r>
      <w:r>
        <w:t>for</w:t>
      </w:r>
      <w:r>
        <w:rPr>
          <w:spacing w:val="-4"/>
        </w:rPr>
        <w:t xml:space="preserve"> </w:t>
      </w:r>
      <w:r>
        <w:t>another</w:t>
      </w:r>
      <w:r>
        <w:rPr>
          <w:spacing w:val="-3"/>
        </w:rPr>
        <w:t xml:space="preserve"> </w:t>
      </w:r>
      <w:r>
        <w:t>year</w:t>
      </w:r>
      <w:r>
        <w:rPr>
          <w:spacing w:val="-2"/>
        </w:rPr>
        <w:t xml:space="preserve"> </w:t>
      </w:r>
      <w:r>
        <w:t>as</w:t>
      </w:r>
      <w:r>
        <w:rPr>
          <w:spacing w:val="-4"/>
        </w:rPr>
        <w:t xml:space="preserve"> </w:t>
      </w:r>
      <w:r>
        <w:t>an</w:t>
      </w:r>
      <w:r>
        <w:rPr>
          <w:spacing w:val="-3"/>
        </w:rPr>
        <w:t xml:space="preserve"> </w:t>
      </w:r>
      <w:r>
        <w:t>adjunct</w:t>
      </w:r>
      <w:r>
        <w:rPr>
          <w:spacing w:val="-3"/>
        </w:rPr>
        <w:t xml:space="preserve"> </w:t>
      </w:r>
      <w:r>
        <w:t>instructor</w:t>
      </w:r>
      <w:r>
        <w:rPr>
          <w:spacing w:val="-3"/>
        </w:rPr>
        <w:t xml:space="preserve"> </w:t>
      </w:r>
      <w:r>
        <w:t>for</w:t>
      </w:r>
      <w:r>
        <w:rPr>
          <w:spacing w:val="-4"/>
        </w:rPr>
        <w:t xml:space="preserve"> </w:t>
      </w:r>
      <w:proofErr w:type="gramStart"/>
      <w:r>
        <w:t>GA’s</w:t>
      </w:r>
      <w:proofErr w:type="gramEnd"/>
      <w:r>
        <w:rPr>
          <w:spacing w:val="-3"/>
        </w:rPr>
        <w:t xml:space="preserve"> </w:t>
      </w:r>
      <w:r>
        <w:t>with</w:t>
      </w:r>
      <w:r>
        <w:rPr>
          <w:spacing w:val="-3"/>
        </w:rPr>
        <w:t xml:space="preserve"> </w:t>
      </w:r>
      <w:r>
        <w:t>favorable</w:t>
      </w:r>
      <w:r>
        <w:rPr>
          <w:spacing w:val="-3"/>
        </w:rPr>
        <w:t xml:space="preserve"> </w:t>
      </w:r>
      <w:r>
        <w:t>performance</w:t>
      </w:r>
      <w:r>
        <w:rPr>
          <w:spacing w:val="-3"/>
        </w:rPr>
        <w:t xml:space="preserve"> </w:t>
      </w:r>
      <w:r>
        <w:rPr>
          <w:spacing w:val="-2"/>
        </w:rPr>
        <w:t>reviews.</w:t>
      </w:r>
    </w:p>
    <w:p w14:paraId="0EE4F4E5" w14:textId="77777777" w:rsidR="005B6801" w:rsidRDefault="00367C7F">
      <w:pPr>
        <w:pStyle w:val="Heading1"/>
        <w:spacing w:before="242"/>
      </w:pPr>
      <w:r>
        <w:t>Commitment</w:t>
      </w:r>
      <w:r>
        <w:rPr>
          <w:spacing w:val="-7"/>
        </w:rPr>
        <w:t xml:space="preserve"> </w:t>
      </w:r>
      <w:r>
        <w:t>to</w:t>
      </w:r>
      <w:r>
        <w:rPr>
          <w:spacing w:val="-7"/>
        </w:rPr>
        <w:t xml:space="preserve"> </w:t>
      </w:r>
      <w:r>
        <w:t>Graduate</w:t>
      </w:r>
      <w:r>
        <w:rPr>
          <w:spacing w:val="-6"/>
        </w:rPr>
        <w:t xml:space="preserve"> </w:t>
      </w:r>
      <w:r>
        <w:rPr>
          <w:spacing w:val="-2"/>
        </w:rPr>
        <w:t>Studies</w:t>
      </w:r>
    </w:p>
    <w:p w14:paraId="0093B290" w14:textId="77777777" w:rsidR="005B6801" w:rsidRDefault="00367C7F">
      <w:pPr>
        <w:pStyle w:val="BodyText"/>
        <w:spacing w:before="7" w:line="235" w:lineRule="auto"/>
        <w:ind w:right="261"/>
      </w:pPr>
      <w:r>
        <w:t xml:space="preserve">It is the duty of the College and its departments to administer its graduate assistantship program in a manner that </w:t>
      </w:r>
      <w:proofErr w:type="gramStart"/>
      <w:r>
        <w:t>insures</w:t>
      </w:r>
      <w:proofErr w:type="gramEnd"/>
      <w:r>
        <w:rPr>
          <w:spacing w:val="-4"/>
        </w:rPr>
        <w:t xml:space="preserve"> </w:t>
      </w:r>
      <w:r>
        <w:t>that</w:t>
      </w:r>
      <w:r>
        <w:rPr>
          <w:spacing w:val="-4"/>
        </w:rPr>
        <w:t xml:space="preserve"> </w:t>
      </w:r>
      <w:r>
        <w:t>graduate</w:t>
      </w:r>
      <w:r>
        <w:rPr>
          <w:spacing w:val="-4"/>
        </w:rPr>
        <w:t xml:space="preserve"> </w:t>
      </w:r>
      <w:r>
        <w:t>students with</w:t>
      </w:r>
      <w:r>
        <w:rPr>
          <w:spacing w:val="-4"/>
        </w:rPr>
        <w:t xml:space="preserve"> </w:t>
      </w:r>
      <w:r>
        <w:t>such</w:t>
      </w:r>
      <w:r>
        <w:rPr>
          <w:spacing w:val="-4"/>
        </w:rPr>
        <w:t xml:space="preserve"> </w:t>
      </w:r>
      <w:r>
        <w:t>appointments</w:t>
      </w:r>
      <w:r>
        <w:rPr>
          <w:spacing w:val="-4"/>
        </w:rPr>
        <w:t xml:space="preserve"> </w:t>
      </w:r>
      <w:r>
        <w:t>will</w:t>
      </w:r>
      <w:r>
        <w:rPr>
          <w:spacing w:val="-4"/>
        </w:rPr>
        <w:t xml:space="preserve"> </w:t>
      </w:r>
      <w:r>
        <w:t>progress</w:t>
      </w:r>
      <w:r>
        <w:rPr>
          <w:spacing w:val="-4"/>
        </w:rPr>
        <w:t xml:space="preserve"> </w:t>
      </w:r>
      <w:r>
        <w:t>towards</w:t>
      </w:r>
      <w:r>
        <w:rPr>
          <w:spacing w:val="-4"/>
        </w:rPr>
        <w:t xml:space="preserve"> </w:t>
      </w:r>
      <w:r>
        <w:t>their</w:t>
      </w:r>
      <w:r>
        <w:rPr>
          <w:spacing w:val="-3"/>
        </w:rPr>
        <w:t xml:space="preserve"> </w:t>
      </w:r>
      <w:r>
        <w:t>degrees</w:t>
      </w:r>
      <w:r>
        <w:rPr>
          <w:spacing w:val="-4"/>
        </w:rPr>
        <w:t xml:space="preserve"> </w:t>
      </w:r>
      <w:r>
        <w:t>in</w:t>
      </w:r>
      <w:r>
        <w:rPr>
          <w:spacing w:val="-4"/>
        </w:rPr>
        <w:t xml:space="preserve"> </w:t>
      </w:r>
      <w:r>
        <w:t>the most</w:t>
      </w:r>
      <w:r>
        <w:rPr>
          <w:spacing w:val="-4"/>
        </w:rPr>
        <w:t xml:space="preserve"> </w:t>
      </w:r>
      <w:r>
        <w:t>expeditious manner consistent with academic excellence.</w:t>
      </w:r>
    </w:p>
    <w:p w14:paraId="3D35E8B9" w14:textId="77777777" w:rsidR="005B6801" w:rsidRDefault="00367C7F">
      <w:pPr>
        <w:pStyle w:val="Heading1"/>
        <w:spacing w:before="249"/>
      </w:pPr>
      <w:r>
        <w:t>Remuneration</w:t>
      </w:r>
      <w:r>
        <w:rPr>
          <w:spacing w:val="-6"/>
        </w:rPr>
        <w:t xml:space="preserve"> </w:t>
      </w:r>
      <w:r>
        <w:t>and</w:t>
      </w:r>
      <w:r>
        <w:rPr>
          <w:spacing w:val="-7"/>
        </w:rPr>
        <w:t xml:space="preserve"> </w:t>
      </w:r>
      <w:r>
        <w:t>Tuition</w:t>
      </w:r>
      <w:r>
        <w:rPr>
          <w:spacing w:val="-5"/>
        </w:rPr>
        <w:t xml:space="preserve"> </w:t>
      </w:r>
      <w:r>
        <w:rPr>
          <w:spacing w:val="-2"/>
        </w:rPr>
        <w:t>Reduction</w:t>
      </w:r>
    </w:p>
    <w:p w14:paraId="582DD3B4" w14:textId="77777777" w:rsidR="005B6801" w:rsidRDefault="00367C7F">
      <w:pPr>
        <w:pStyle w:val="BodyText"/>
        <w:spacing w:before="95" w:line="237" w:lineRule="auto"/>
        <w:ind w:right="1074"/>
      </w:pPr>
      <w:r>
        <w:t xml:space="preserve">Students awarded graduate assistantships or fellowships often automatically qualify for in-state tuition. Check with respective departments </w:t>
      </w:r>
      <w:proofErr w:type="gramStart"/>
      <w:r>
        <w:t>for</w:t>
      </w:r>
      <w:proofErr w:type="gramEnd"/>
      <w:r>
        <w:t xml:space="preserve"> current rates.</w:t>
      </w:r>
    </w:p>
    <w:p w14:paraId="711F852B" w14:textId="77777777" w:rsidR="005B6801" w:rsidRDefault="00367C7F">
      <w:pPr>
        <w:pStyle w:val="Heading2"/>
        <w:spacing w:before="249" w:line="240" w:lineRule="auto"/>
      </w:pPr>
      <w:bookmarkStart w:id="1" w:name="USC_Tuition_&amp;_Fees"/>
      <w:bookmarkEnd w:id="1"/>
      <w:r>
        <w:t>USC</w:t>
      </w:r>
      <w:r>
        <w:rPr>
          <w:spacing w:val="6"/>
        </w:rPr>
        <w:t xml:space="preserve"> </w:t>
      </w:r>
      <w:r>
        <w:t>Tuition</w:t>
      </w:r>
      <w:r>
        <w:rPr>
          <w:spacing w:val="8"/>
        </w:rPr>
        <w:t xml:space="preserve"> </w:t>
      </w:r>
      <w:r>
        <w:t>&amp;</w:t>
      </w:r>
      <w:r>
        <w:rPr>
          <w:spacing w:val="8"/>
        </w:rPr>
        <w:t xml:space="preserve"> </w:t>
      </w:r>
      <w:r>
        <w:rPr>
          <w:spacing w:val="-4"/>
        </w:rPr>
        <w:t>Fees</w:t>
      </w:r>
    </w:p>
    <w:p w14:paraId="6144A839" w14:textId="77777777" w:rsidR="005B6801" w:rsidRDefault="00367C7F">
      <w:pPr>
        <w:pStyle w:val="BodyText"/>
        <w:spacing w:before="172"/>
      </w:pPr>
      <w:r>
        <w:t>The</w:t>
      </w:r>
      <w:r>
        <w:rPr>
          <w:spacing w:val="6"/>
        </w:rPr>
        <w:t xml:space="preserve"> </w:t>
      </w:r>
      <w:r>
        <w:t>following</w:t>
      </w:r>
      <w:r>
        <w:rPr>
          <w:spacing w:val="10"/>
        </w:rPr>
        <w:t xml:space="preserve"> </w:t>
      </w:r>
      <w:r>
        <w:t>fees</w:t>
      </w:r>
      <w:r>
        <w:rPr>
          <w:spacing w:val="10"/>
        </w:rPr>
        <w:t xml:space="preserve"> </w:t>
      </w:r>
      <w:r>
        <w:t>apply</w:t>
      </w:r>
      <w:r>
        <w:rPr>
          <w:spacing w:val="10"/>
        </w:rPr>
        <w:t xml:space="preserve"> </w:t>
      </w:r>
      <w:r>
        <w:t>to</w:t>
      </w:r>
      <w:r>
        <w:rPr>
          <w:spacing w:val="10"/>
        </w:rPr>
        <w:t xml:space="preserve"> </w:t>
      </w:r>
      <w:r>
        <w:t>the</w:t>
      </w:r>
      <w:r>
        <w:rPr>
          <w:spacing w:val="9"/>
        </w:rPr>
        <w:t xml:space="preserve"> </w:t>
      </w:r>
      <w:r>
        <w:t>2015-2016</w:t>
      </w:r>
      <w:r>
        <w:rPr>
          <w:spacing w:val="9"/>
        </w:rPr>
        <w:t xml:space="preserve"> </w:t>
      </w:r>
      <w:r>
        <w:t>academic</w:t>
      </w:r>
      <w:r>
        <w:rPr>
          <w:spacing w:val="5"/>
        </w:rPr>
        <w:t xml:space="preserve"> </w:t>
      </w:r>
      <w:r>
        <w:rPr>
          <w:spacing w:val="-4"/>
        </w:rPr>
        <w:t>year:</w:t>
      </w:r>
    </w:p>
    <w:p w14:paraId="21F6783D" w14:textId="77777777" w:rsidR="005B6801" w:rsidRDefault="005B6801">
      <w:pPr>
        <w:pStyle w:val="BodyText"/>
        <w:spacing w:before="120"/>
        <w:ind w:left="0"/>
      </w:pPr>
    </w:p>
    <w:p w14:paraId="076F745C" w14:textId="77777777" w:rsidR="005B6801" w:rsidRDefault="00367C7F">
      <w:pPr>
        <w:pStyle w:val="ListParagraph"/>
        <w:numPr>
          <w:ilvl w:val="0"/>
          <w:numId w:val="1"/>
        </w:numPr>
        <w:tabs>
          <w:tab w:val="left" w:pos="1080"/>
        </w:tabs>
        <w:ind w:left="1080" w:hanging="360"/>
      </w:pPr>
      <w:r>
        <w:rPr>
          <w:b/>
        </w:rPr>
        <w:t>Resident</w:t>
      </w:r>
      <w:r>
        <w:rPr>
          <w:b/>
          <w:spacing w:val="4"/>
        </w:rPr>
        <w:t xml:space="preserve"> </w:t>
      </w:r>
      <w:r>
        <w:rPr>
          <w:b/>
        </w:rPr>
        <w:t>Tuition:</w:t>
      </w:r>
      <w:r>
        <w:rPr>
          <w:b/>
          <w:spacing w:val="12"/>
        </w:rPr>
        <w:t xml:space="preserve"> </w:t>
      </w:r>
      <w:r>
        <w:t>$6192</w:t>
      </w:r>
      <w:r>
        <w:rPr>
          <w:spacing w:val="11"/>
        </w:rPr>
        <w:t xml:space="preserve"> </w:t>
      </w:r>
      <w:r>
        <w:t>per</w:t>
      </w:r>
      <w:r>
        <w:rPr>
          <w:spacing w:val="10"/>
        </w:rPr>
        <w:t xml:space="preserve"> </w:t>
      </w:r>
      <w:r>
        <w:t>full-time</w:t>
      </w:r>
      <w:r>
        <w:rPr>
          <w:spacing w:val="11"/>
        </w:rPr>
        <w:t xml:space="preserve"> </w:t>
      </w:r>
      <w:r>
        <w:t>semester</w:t>
      </w:r>
      <w:r>
        <w:rPr>
          <w:spacing w:val="10"/>
        </w:rPr>
        <w:t xml:space="preserve"> </w:t>
      </w:r>
      <w:r>
        <w:t>or</w:t>
      </w:r>
      <w:r>
        <w:rPr>
          <w:spacing w:val="11"/>
        </w:rPr>
        <w:t xml:space="preserve"> </w:t>
      </w:r>
      <w:r>
        <w:t>$516</w:t>
      </w:r>
      <w:r>
        <w:rPr>
          <w:spacing w:val="9"/>
        </w:rPr>
        <w:t xml:space="preserve"> </w:t>
      </w:r>
      <w:r>
        <w:t>per</w:t>
      </w:r>
      <w:r>
        <w:rPr>
          <w:spacing w:val="11"/>
        </w:rPr>
        <w:t xml:space="preserve"> </w:t>
      </w:r>
      <w:r>
        <w:t>credit</w:t>
      </w:r>
      <w:r>
        <w:rPr>
          <w:spacing w:val="11"/>
        </w:rPr>
        <w:t xml:space="preserve"> </w:t>
      </w:r>
      <w:r>
        <w:rPr>
          <w:spacing w:val="-4"/>
        </w:rPr>
        <w:t>hour</w:t>
      </w:r>
    </w:p>
    <w:p w14:paraId="59CFA9BD" w14:textId="77777777" w:rsidR="005B6801" w:rsidRDefault="00367C7F">
      <w:pPr>
        <w:pStyle w:val="ListParagraph"/>
        <w:numPr>
          <w:ilvl w:val="0"/>
          <w:numId w:val="1"/>
        </w:numPr>
        <w:tabs>
          <w:tab w:val="left" w:pos="1080"/>
        </w:tabs>
        <w:spacing w:before="93"/>
        <w:ind w:left="1080" w:hanging="360"/>
      </w:pPr>
      <w:r>
        <w:rPr>
          <w:b/>
        </w:rPr>
        <w:t>Non-Resident</w:t>
      </w:r>
      <w:r>
        <w:rPr>
          <w:b/>
          <w:spacing w:val="10"/>
        </w:rPr>
        <w:t xml:space="preserve"> </w:t>
      </w:r>
      <w:r>
        <w:rPr>
          <w:b/>
        </w:rPr>
        <w:t>Tuition:</w:t>
      </w:r>
      <w:r>
        <w:rPr>
          <w:b/>
          <w:spacing w:val="15"/>
        </w:rPr>
        <w:t xml:space="preserve"> </w:t>
      </w:r>
      <w:r>
        <w:t>$13266</w:t>
      </w:r>
      <w:r>
        <w:rPr>
          <w:spacing w:val="11"/>
        </w:rPr>
        <w:t xml:space="preserve"> </w:t>
      </w:r>
      <w:r>
        <w:t>per</w:t>
      </w:r>
      <w:r>
        <w:rPr>
          <w:spacing w:val="12"/>
        </w:rPr>
        <w:t xml:space="preserve"> </w:t>
      </w:r>
      <w:r>
        <w:t>full-time</w:t>
      </w:r>
      <w:r>
        <w:rPr>
          <w:spacing w:val="7"/>
        </w:rPr>
        <w:t xml:space="preserve"> </w:t>
      </w:r>
      <w:r>
        <w:t>semester</w:t>
      </w:r>
      <w:r>
        <w:rPr>
          <w:spacing w:val="8"/>
        </w:rPr>
        <w:t xml:space="preserve"> </w:t>
      </w:r>
      <w:r>
        <w:t>or</w:t>
      </w:r>
      <w:r>
        <w:rPr>
          <w:spacing w:val="12"/>
        </w:rPr>
        <w:t xml:space="preserve"> </w:t>
      </w:r>
      <w:r>
        <w:t>$1105.50</w:t>
      </w:r>
      <w:r>
        <w:rPr>
          <w:spacing w:val="12"/>
        </w:rPr>
        <w:t xml:space="preserve"> </w:t>
      </w:r>
      <w:r>
        <w:t>per</w:t>
      </w:r>
      <w:r>
        <w:rPr>
          <w:spacing w:val="8"/>
        </w:rPr>
        <w:t xml:space="preserve"> </w:t>
      </w:r>
      <w:r>
        <w:t>credit</w:t>
      </w:r>
      <w:r>
        <w:rPr>
          <w:spacing w:val="13"/>
        </w:rPr>
        <w:t xml:space="preserve"> </w:t>
      </w:r>
      <w:r>
        <w:rPr>
          <w:spacing w:val="-4"/>
        </w:rPr>
        <w:t>hour</w:t>
      </w:r>
    </w:p>
    <w:p w14:paraId="0EAF99F8" w14:textId="77777777" w:rsidR="005B6801" w:rsidRDefault="00367C7F">
      <w:pPr>
        <w:pStyle w:val="ListParagraph"/>
        <w:numPr>
          <w:ilvl w:val="0"/>
          <w:numId w:val="1"/>
        </w:numPr>
        <w:tabs>
          <w:tab w:val="left" w:pos="1080"/>
        </w:tabs>
        <w:spacing w:before="93"/>
        <w:ind w:left="1080" w:hanging="360"/>
      </w:pPr>
      <w:r>
        <w:rPr>
          <w:b/>
        </w:rPr>
        <w:t>Additional</w:t>
      </w:r>
      <w:r>
        <w:rPr>
          <w:b/>
          <w:spacing w:val="8"/>
        </w:rPr>
        <w:t xml:space="preserve"> </w:t>
      </w:r>
      <w:r>
        <w:rPr>
          <w:b/>
        </w:rPr>
        <w:t>Fees</w:t>
      </w:r>
      <w:r>
        <w:rPr>
          <w:b/>
          <w:spacing w:val="10"/>
        </w:rPr>
        <w:t xml:space="preserve"> </w:t>
      </w:r>
      <w:r>
        <w:rPr>
          <w:b/>
        </w:rPr>
        <w:t>for</w:t>
      </w:r>
      <w:r>
        <w:rPr>
          <w:b/>
          <w:spacing w:val="11"/>
        </w:rPr>
        <w:t xml:space="preserve"> </w:t>
      </w:r>
      <w:r>
        <w:rPr>
          <w:b/>
        </w:rPr>
        <w:t>Resident</w:t>
      </w:r>
      <w:r>
        <w:rPr>
          <w:b/>
          <w:spacing w:val="10"/>
        </w:rPr>
        <w:t xml:space="preserve"> </w:t>
      </w:r>
      <w:r>
        <w:rPr>
          <w:b/>
        </w:rPr>
        <w:t>Tuition</w:t>
      </w:r>
      <w:r>
        <w:rPr>
          <w:b/>
          <w:spacing w:val="11"/>
        </w:rPr>
        <w:t xml:space="preserve"> </w:t>
      </w:r>
      <w:r>
        <w:rPr>
          <w:b/>
        </w:rPr>
        <w:t>17</w:t>
      </w:r>
      <w:r>
        <w:rPr>
          <w:b/>
          <w:spacing w:val="10"/>
        </w:rPr>
        <w:t xml:space="preserve"> </w:t>
      </w:r>
      <w:r>
        <w:rPr>
          <w:b/>
        </w:rPr>
        <w:t>hours</w:t>
      </w:r>
      <w:r>
        <w:rPr>
          <w:b/>
          <w:spacing w:val="11"/>
        </w:rPr>
        <w:t xml:space="preserve"> </w:t>
      </w:r>
      <w:r>
        <w:rPr>
          <w:b/>
        </w:rPr>
        <w:t>and</w:t>
      </w:r>
      <w:r>
        <w:rPr>
          <w:b/>
          <w:spacing w:val="10"/>
        </w:rPr>
        <w:t xml:space="preserve"> </w:t>
      </w:r>
      <w:r>
        <w:rPr>
          <w:b/>
        </w:rPr>
        <w:t>above:</w:t>
      </w:r>
      <w:r>
        <w:rPr>
          <w:b/>
          <w:spacing w:val="19"/>
        </w:rPr>
        <w:t xml:space="preserve"> </w:t>
      </w:r>
      <w:r>
        <w:rPr>
          <w:spacing w:val="-5"/>
        </w:rPr>
        <w:t>$80</w:t>
      </w:r>
    </w:p>
    <w:p w14:paraId="01B27E90" w14:textId="77777777" w:rsidR="005B6801" w:rsidRDefault="005B6801">
      <w:pPr>
        <w:pStyle w:val="ListParagraph"/>
        <w:sectPr w:rsidR="005B6801">
          <w:pgSz w:w="12240" w:h="15840"/>
          <w:pgMar w:top="1000" w:right="1080" w:bottom="280" w:left="1080" w:header="720" w:footer="720" w:gutter="0"/>
          <w:cols w:space="720"/>
        </w:sectPr>
      </w:pPr>
    </w:p>
    <w:p w14:paraId="37AE0805" w14:textId="77777777" w:rsidR="005B6801" w:rsidRDefault="00367C7F">
      <w:pPr>
        <w:pStyle w:val="ListParagraph"/>
        <w:numPr>
          <w:ilvl w:val="0"/>
          <w:numId w:val="1"/>
        </w:numPr>
        <w:tabs>
          <w:tab w:val="left" w:pos="1080"/>
        </w:tabs>
        <w:spacing w:before="74"/>
        <w:ind w:left="1080" w:hanging="360"/>
      </w:pPr>
      <w:r>
        <w:rPr>
          <w:b/>
        </w:rPr>
        <w:lastRenderedPageBreak/>
        <w:t>Additional</w:t>
      </w:r>
      <w:r>
        <w:rPr>
          <w:b/>
          <w:spacing w:val="11"/>
        </w:rPr>
        <w:t xml:space="preserve"> </w:t>
      </w:r>
      <w:r>
        <w:rPr>
          <w:b/>
        </w:rPr>
        <w:t>Fees</w:t>
      </w:r>
      <w:r>
        <w:rPr>
          <w:b/>
          <w:spacing w:val="11"/>
        </w:rPr>
        <w:t xml:space="preserve"> </w:t>
      </w:r>
      <w:r>
        <w:rPr>
          <w:b/>
        </w:rPr>
        <w:t>for</w:t>
      </w:r>
      <w:r>
        <w:rPr>
          <w:b/>
          <w:spacing w:val="12"/>
        </w:rPr>
        <w:t xml:space="preserve"> </w:t>
      </w:r>
      <w:r>
        <w:rPr>
          <w:b/>
        </w:rPr>
        <w:t>Non-Resident</w:t>
      </w:r>
      <w:r>
        <w:rPr>
          <w:b/>
          <w:spacing w:val="11"/>
        </w:rPr>
        <w:t xml:space="preserve"> </w:t>
      </w:r>
      <w:r>
        <w:rPr>
          <w:b/>
        </w:rPr>
        <w:t>Tuition</w:t>
      </w:r>
      <w:r>
        <w:rPr>
          <w:b/>
          <w:spacing w:val="12"/>
        </w:rPr>
        <w:t xml:space="preserve"> </w:t>
      </w:r>
      <w:r>
        <w:rPr>
          <w:b/>
        </w:rPr>
        <w:t>17</w:t>
      </w:r>
      <w:r>
        <w:rPr>
          <w:b/>
          <w:spacing w:val="10"/>
        </w:rPr>
        <w:t xml:space="preserve"> </w:t>
      </w:r>
      <w:r>
        <w:rPr>
          <w:b/>
        </w:rPr>
        <w:t>hours</w:t>
      </w:r>
      <w:r>
        <w:rPr>
          <w:b/>
          <w:spacing w:val="11"/>
        </w:rPr>
        <w:t xml:space="preserve"> </w:t>
      </w:r>
      <w:r>
        <w:rPr>
          <w:b/>
        </w:rPr>
        <w:t>and</w:t>
      </w:r>
      <w:r>
        <w:rPr>
          <w:b/>
          <w:spacing w:val="10"/>
        </w:rPr>
        <w:t xml:space="preserve"> </w:t>
      </w:r>
      <w:r>
        <w:rPr>
          <w:b/>
        </w:rPr>
        <w:t>above:</w:t>
      </w:r>
      <w:r>
        <w:rPr>
          <w:b/>
          <w:spacing w:val="18"/>
        </w:rPr>
        <w:t xml:space="preserve"> </w:t>
      </w:r>
      <w:r>
        <w:rPr>
          <w:spacing w:val="-4"/>
        </w:rPr>
        <w:t>$170</w:t>
      </w:r>
    </w:p>
    <w:p w14:paraId="2A767A04" w14:textId="77777777" w:rsidR="005B6801" w:rsidRDefault="00367C7F">
      <w:pPr>
        <w:pStyle w:val="ListParagraph"/>
        <w:numPr>
          <w:ilvl w:val="0"/>
          <w:numId w:val="1"/>
        </w:numPr>
        <w:tabs>
          <w:tab w:val="left" w:pos="1080"/>
        </w:tabs>
        <w:spacing w:before="93"/>
        <w:ind w:left="1080" w:hanging="360"/>
      </w:pPr>
      <w:r>
        <w:rPr>
          <w:b/>
        </w:rPr>
        <w:t>Technology</w:t>
      </w:r>
      <w:r>
        <w:rPr>
          <w:b/>
          <w:spacing w:val="7"/>
        </w:rPr>
        <w:t xml:space="preserve"> </w:t>
      </w:r>
      <w:r>
        <w:rPr>
          <w:b/>
        </w:rPr>
        <w:t>Fee:</w:t>
      </w:r>
      <w:r>
        <w:rPr>
          <w:b/>
          <w:spacing w:val="14"/>
        </w:rPr>
        <w:t xml:space="preserve"> </w:t>
      </w:r>
      <w:r>
        <w:rPr>
          <w:spacing w:val="-4"/>
        </w:rPr>
        <w:t>$200</w:t>
      </w:r>
    </w:p>
    <w:p w14:paraId="1E33BFE6" w14:textId="77777777" w:rsidR="005B6801" w:rsidRDefault="00367C7F">
      <w:pPr>
        <w:pStyle w:val="ListParagraph"/>
        <w:numPr>
          <w:ilvl w:val="0"/>
          <w:numId w:val="1"/>
        </w:numPr>
        <w:tabs>
          <w:tab w:val="left" w:pos="1080"/>
        </w:tabs>
        <w:spacing w:before="92"/>
        <w:ind w:left="1080" w:hanging="360"/>
      </w:pPr>
      <w:r>
        <w:rPr>
          <w:b/>
        </w:rPr>
        <w:t>Part-Time</w:t>
      </w:r>
      <w:r>
        <w:rPr>
          <w:b/>
          <w:spacing w:val="11"/>
        </w:rPr>
        <w:t xml:space="preserve"> </w:t>
      </w:r>
      <w:r>
        <w:rPr>
          <w:b/>
        </w:rPr>
        <w:t>Student</w:t>
      </w:r>
      <w:r>
        <w:rPr>
          <w:b/>
          <w:spacing w:val="9"/>
        </w:rPr>
        <w:t xml:space="preserve"> </w:t>
      </w:r>
      <w:r>
        <w:rPr>
          <w:b/>
        </w:rPr>
        <w:t>Technology</w:t>
      </w:r>
      <w:r>
        <w:rPr>
          <w:b/>
          <w:spacing w:val="13"/>
        </w:rPr>
        <w:t xml:space="preserve"> </w:t>
      </w:r>
      <w:r>
        <w:rPr>
          <w:b/>
        </w:rPr>
        <w:t>Fee:</w:t>
      </w:r>
      <w:r>
        <w:rPr>
          <w:b/>
          <w:spacing w:val="20"/>
        </w:rPr>
        <w:t xml:space="preserve"> </w:t>
      </w:r>
      <w:r>
        <w:rPr>
          <w:spacing w:val="-5"/>
        </w:rPr>
        <w:t>$17</w:t>
      </w:r>
    </w:p>
    <w:p w14:paraId="4255A93B" w14:textId="77777777" w:rsidR="005B6801" w:rsidRDefault="00367C7F">
      <w:pPr>
        <w:pStyle w:val="ListParagraph"/>
        <w:numPr>
          <w:ilvl w:val="0"/>
          <w:numId w:val="1"/>
        </w:numPr>
        <w:tabs>
          <w:tab w:val="left" w:pos="1080"/>
        </w:tabs>
        <w:spacing w:before="98"/>
        <w:ind w:left="1080" w:hanging="360"/>
      </w:pPr>
      <w:r>
        <w:rPr>
          <w:b/>
        </w:rPr>
        <w:t>Student</w:t>
      </w:r>
      <w:r>
        <w:rPr>
          <w:b/>
          <w:spacing w:val="7"/>
        </w:rPr>
        <w:t xml:space="preserve"> </w:t>
      </w:r>
      <w:r>
        <w:rPr>
          <w:b/>
        </w:rPr>
        <w:t>Health</w:t>
      </w:r>
      <w:r>
        <w:rPr>
          <w:b/>
          <w:spacing w:val="10"/>
        </w:rPr>
        <w:t xml:space="preserve"> </w:t>
      </w:r>
      <w:r>
        <w:rPr>
          <w:b/>
        </w:rPr>
        <w:t>Fee:</w:t>
      </w:r>
      <w:r>
        <w:rPr>
          <w:b/>
          <w:spacing w:val="12"/>
        </w:rPr>
        <w:t xml:space="preserve"> </w:t>
      </w:r>
      <w:r>
        <w:rPr>
          <w:spacing w:val="-4"/>
        </w:rPr>
        <w:t>$174</w:t>
      </w:r>
    </w:p>
    <w:p w14:paraId="6B4A0BA1" w14:textId="77777777" w:rsidR="005B6801" w:rsidRDefault="00367C7F">
      <w:pPr>
        <w:pStyle w:val="ListParagraph"/>
        <w:numPr>
          <w:ilvl w:val="0"/>
          <w:numId w:val="1"/>
        </w:numPr>
        <w:tabs>
          <w:tab w:val="left" w:pos="1080"/>
        </w:tabs>
        <w:spacing w:before="93"/>
        <w:ind w:left="1080" w:hanging="360"/>
      </w:pPr>
      <w:r>
        <w:rPr>
          <w:b/>
        </w:rPr>
        <w:t>Part-Time</w:t>
      </w:r>
      <w:r>
        <w:rPr>
          <w:b/>
          <w:spacing w:val="12"/>
        </w:rPr>
        <w:t xml:space="preserve"> </w:t>
      </w:r>
      <w:r>
        <w:rPr>
          <w:b/>
        </w:rPr>
        <w:t>Student</w:t>
      </w:r>
      <w:r>
        <w:rPr>
          <w:b/>
          <w:spacing w:val="10"/>
        </w:rPr>
        <w:t xml:space="preserve"> </w:t>
      </w:r>
      <w:r>
        <w:rPr>
          <w:b/>
        </w:rPr>
        <w:t>Health</w:t>
      </w:r>
      <w:r>
        <w:rPr>
          <w:b/>
          <w:spacing w:val="9"/>
        </w:rPr>
        <w:t xml:space="preserve"> </w:t>
      </w:r>
      <w:r>
        <w:rPr>
          <w:b/>
        </w:rPr>
        <w:t>Fee:</w:t>
      </w:r>
      <w:r>
        <w:rPr>
          <w:b/>
          <w:spacing w:val="18"/>
        </w:rPr>
        <w:t xml:space="preserve"> </w:t>
      </w:r>
      <w:r>
        <w:rPr>
          <w:spacing w:val="-4"/>
        </w:rPr>
        <w:t>$116</w:t>
      </w:r>
    </w:p>
    <w:p w14:paraId="12AD1F78" w14:textId="77777777" w:rsidR="005B6801" w:rsidRDefault="00367C7F">
      <w:pPr>
        <w:pStyle w:val="ListParagraph"/>
        <w:numPr>
          <w:ilvl w:val="0"/>
          <w:numId w:val="1"/>
        </w:numPr>
        <w:tabs>
          <w:tab w:val="left" w:pos="1080"/>
        </w:tabs>
        <w:spacing w:before="92"/>
        <w:ind w:left="1080" w:hanging="360"/>
      </w:pPr>
      <w:r>
        <w:rPr>
          <w:b/>
        </w:rPr>
        <w:t>Application</w:t>
      </w:r>
      <w:r>
        <w:rPr>
          <w:b/>
          <w:spacing w:val="12"/>
        </w:rPr>
        <w:t xml:space="preserve"> </w:t>
      </w:r>
      <w:r>
        <w:rPr>
          <w:b/>
        </w:rPr>
        <w:t>Fee</w:t>
      </w:r>
      <w:r>
        <w:rPr>
          <w:b/>
          <w:spacing w:val="15"/>
        </w:rPr>
        <w:t xml:space="preserve"> </w:t>
      </w:r>
      <w:r>
        <w:rPr>
          <w:b/>
        </w:rPr>
        <w:t>(Graduate</w:t>
      </w:r>
      <w:r>
        <w:rPr>
          <w:b/>
          <w:spacing w:val="14"/>
        </w:rPr>
        <w:t xml:space="preserve"> </w:t>
      </w:r>
      <w:r>
        <w:rPr>
          <w:b/>
        </w:rPr>
        <w:t>School</w:t>
      </w:r>
      <w:r>
        <w:rPr>
          <w:b/>
          <w:spacing w:val="15"/>
        </w:rPr>
        <w:t xml:space="preserve"> </w:t>
      </w:r>
      <w:r>
        <w:rPr>
          <w:b/>
        </w:rPr>
        <w:t>Application):</w:t>
      </w:r>
      <w:r>
        <w:rPr>
          <w:b/>
          <w:spacing w:val="20"/>
        </w:rPr>
        <w:t xml:space="preserve"> </w:t>
      </w:r>
      <w:r>
        <w:rPr>
          <w:spacing w:val="-5"/>
        </w:rPr>
        <w:t>$50</w:t>
      </w:r>
    </w:p>
    <w:p w14:paraId="169CFB5D" w14:textId="77777777" w:rsidR="005B6801" w:rsidRDefault="00367C7F">
      <w:pPr>
        <w:pStyle w:val="ListParagraph"/>
        <w:numPr>
          <w:ilvl w:val="0"/>
          <w:numId w:val="1"/>
        </w:numPr>
        <w:tabs>
          <w:tab w:val="left" w:pos="1080"/>
        </w:tabs>
        <w:spacing w:before="93"/>
        <w:ind w:left="1080" w:hanging="360"/>
      </w:pPr>
      <w:r>
        <w:rPr>
          <w:b/>
        </w:rPr>
        <w:t>Application</w:t>
      </w:r>
      <w:r>
        <w:rPr>
          <w:b/>
          <w:spacing w:val="13"/>
        </w:rPr>
        <w:t xml:space="preserve"> </w:t>
      </w:r>
      <w:r>
        <w:rPr>
          <w:b/>
        </w:rPr>
        <w:t>Fee</w:t>
      </w:r>
      <w:r>
        <w:rPr>
          <w:b/>
          <w:spacing w:val="14"/>
        </w:rPr>
        <w:t xml:space="preserve"> </w:t>
      </w:r>
      <w:r>
        <w:rPr>
          <w:b/>
        </w:rPr>
        <w:t>Re-Admit:</w:t>
      </w:r>
      <w:r>
        <w:rPr>
          <w:b/>
          <w:spacing w:val="16"/>
        </w:rPr>
        <w:t xml:space="preserve"> </w:t>
      </w:r>
      <w:r>
        <w:rPr>
          <w:spacing w:val="-5"/>
        </w:rPr>
        <w:t>$15</w:t>
      </w:r>
    </w:p>
    <w:p w14:paraId="1F63DE2D" w14:textId="77777777" w:rsidR="005B6801" w:rsidRDefault="00367C7F">
      <w:pPr>
        <w:pStyle w:val="ListParagraph"/>
        <w:numPr>
          <w:ilvl w:val="0"/>
          <w:numId w:val="1"/>
        </w:numPr>
        <w:tabs>
          <w:tab w:val="left" w:pos="1080"/>
        </w:tabs>
        <w:spacing w:before="92"/>
        <w:ind w:left="1080" w:hanging="360"/>
      </w:pPr>
      <w:r>
        <w:rPr>
          <w:b/>
        </w:rPr>
        <w:t>Carolina</w:t>
      </w:r>
      <w:r>
        <w:rPr>
          <w:b/>
          <w:spacing w:val="7"/>
        </w:rPr>
        <w:t xml:space="preserve"> </w:t>
      </w:r>
      <w:r>
        <w:rPr>
          <w:b/>
        </w:rPr>
        <w:t>Card</w:t>
      </w:r>
      <w:r>
        <w:rPr>
          <w:b/>
          <w:spacing w:val="14"/>
        </w:rPr>
        <w:t xml:space="preserve"> </w:t>
      </w:r>
      <w:r>
        <w:rPr>
          <w:b/>
        </w:rPr>
        <w:t>Passport</w:t>
      </w:r>
      <w:r>
        <w:rPr>
          <w:b/>
          <w:spacing w:val="13"/>
        </w:rPr>
        <w:t xml:space="preserve"> </w:t>
      </w:r>
      <w:r>
        <w:rPr>
          <w:b/>
        </w:rPr>
        <w:t>Photo:</w:t>
      </w:r>
      <w:r>
        <w:rPr>
          <w:b/>
          <w:spacing w:val="19"/>
        </w:rPr>
        <w:t xml:space="preserve"> </w:t>
      </w:r>
      <w:r>
        <w:rPr>
          <w:spacing w:val="-5"/>
        </w:rPr>
        <w:t>$10</w:t>
      </w:r>
    </w:p>
    <w:p w14:paraId="554F3173" w14:textId="77777777" w:rsidR="005B6801" w:rsidRDefault="005B6801">
      <w:pPr>
        <w:pStyle w:val="BodyText"/>
        <w:spacing w:before="126"/>
        <w:ind w:left="0"/>
      </w:pPr>
    </w:p>
    <w:p w14:paraId="5A28DF18" w14:textId="77777777" w:rsidR="005B6801" w:rsidRDefault="00367C7F">
      <w:pPr>
        <w:pStyle w:val="BodyText"/>
      </w:pPr>
      <w:r>
        <w:t>For</w:t>
      </w:r>
      <w:r>
        <w:rPr>
          <w:spacing w:val="7"/>
        </w:rPr>
        <w:t xml:space="preserve"> </w:t>
      </w:r>
      <w:r>
        <w:t>more</w:t>
      </w:r>
      <w:r>
        <w:rPr>
          <w:spacing w:val="4"/>
        </w:rPr>
        <w:t xml:space="preserve"> </w:t>
      </w:r>
      <w:r>
        <w:t>information</w:t>
      </w:r>
      <w:r>
        <w:rPr>
          <w:spacing w:val="10"/>
        </w:rPr>
        <w:t xml:space="preserve"> </w:t>
      </w:r>
      <w:r>
        <w:t>about</w:t>
      </w:r>
      <w:r>
        <w:rPr>
          <w:spacing w:val="10"/>
        </w:rPr>
        <w:t xml:space="preserve"> </w:t>
      </w:r>
      <w:r>
        <w:t>university</w:t>
      </w:r>
      <w:r>
        <w:rPr>
          <w:spacing w:val="9"/>
        </w:rPr>
        <w:t xml:space="preserve"> </w:t>
      </w:r>
      <w:r>
        <w:t>tuition</w:t>
      </w:r>
      <w:r>
        <w:rPr>
          <w:spacing w:val="9"/>
        </w:rPr>
        <w:t xml:space="preserve"> </w:t>
      </w:r>
      <w:r>
        <w:t>and</w:t>
      </w:r>
      <w:r>
        <w:rPr>
          <w:spacing w:val="9"/>
        </w:rPr>
        <w:t xml:space="preserve"> </w:t>
      </w:r>
      <w:r>
        <w:t>fees,</w:t>
      </w:r>
      <w:r>
        <w:rPr>
          <w:spacing w:val="5"/>
        </w:rPr>
        <w:t xml:space="preserve"> </w:t>
      </w:r>
      <w:r>
        <w:t>visit</w:t>
      </w:r>
      <w:r>
        <w:rPr>
          <w:spacing w:val="9"/>
        </w:rPr>
        <w:t xml:space="preserve"> </w:t>
      </w:r>
      <w:r>
        <w:t>the</w:t>
      </w:r>
      <w:r>
        <w:rPr>
          <w:spacing w:val="10"/>
        </w:rPr>
        <w:t xml:space="preserve"> </w:t>
      </w:r>
      <w:r>
        <w:t>Office</w:t>
      </w:r>
      <w:r>
        <w:rPr>
          <w:spacing w:val="10"/>
        </w:rPr>
        <w:t xml:space="preserve"> </w:t>
      </w:r>
      <w:r>
        <w:t>of</w:t>
      </w:r>
      <w:r>
        <w:rPr>
          <w:spacing w:val="9"/>
        </w:rPr>
        <w:t xml:space="preserve"> </w:t>
      </w:r>
      <w:r>
        <w:t>the</w:t>
      </w:r>
      <w:r>
        <w:rPr>
          <w:spacing w:val="20"/>
        </w:rPr>
        <w:t xml:space="preserve"> </w:t>
      </w:r>
      <w:hyperlink r:id="rId15">
        <w:r>
          <w:rPr>
            <w:b/>
            <w:color w:val="660000"/>
            <w:u w:val="single" w:color="660000"/>
          </w:rPr>
          <w:t>Bursar</w:t>
        </w:r>
        <w:r>
          <w:rPr>
            <w:b/>
            <w:color w:val="660000"/>
            <w:spacing w:val="10"/>
            <w:u w:val="single" w:color="660000"/>
          </w:rPr>
          <w:t xml:space="preserve"> </w:t>
        </w:r>
        <w:r>
          <w:rPr>
            <w:b/>
            <w:color w:val="660000"/>
            <w:spacing w:val="-2"/>
            <w:u w:val="single" w:color="660000"/>
          </w:rPr>
          <w:t>webpage</w:t>
        </w:r>
        <w:r>
          <w:rPr>
            <w:spacing w:val="-2"/>
          </w:rPr>
          <w:t>.</w:t>
        </w:r>
      </w:hyperlink>
    </w:p>
    <w:p w14:paraId="6D037F25" w14:textId="77777777" w:rsidR="005B6801" w:rsidRDefault="005B6801">
      <w:pPr>
        <w:pStyle w:val="BodyText"/>
        <w:spacing w:before="240"/>
        <w:ind w:left="0"/>
      </w:pPr>
    </w:p>
    <w:p w14:paraId="3A31B011" w14:textId="77777777" w:rsidR="005B6801" w:rsidRDefault="00367C7F">
      <w:pPr>
        <w:pStyle w:val="Heading1"/>
      </w:pPr>
      <w:r>
        <w:t>Commitment</w:t>
      </w:r>
      <w:r>
        <w:rPr>
          <w:spacing w:val="-5"/>
        </w:rPr>
        <w:t xml:space="preserve"> </w:t>
      </w:r>
      <w:r>
        <w:t>to</w:t>
      </w:r>
      <w:r>
        <w:rPr>
          <w:spacing w:val="-5"/>
        </w:rPr>
        <w:t xml:space="preserve"> </w:t>
      </w:r>
      <w:r>
        <w:t>Undergraduate</w:t>
      </w:r>
      <w:r>
        <w:rPr>
          <w:spacing w:val="-5"/>
        </w:rPr>
        <w:t xml:space="preserve"> </w:t>
      </w:r>
      <w:r>
        <w:rPr>
          <w:spacing w:val="-2"/>
        </w:rPr>
        <w:t>Studies</w:t>
      </w:r>
    </w:p>
    <w:p w14:paraId="1F3C5F4F" w14:textId="77777777" w:rsidR="005B6801" w:rsidRDefault="00367C7F">
      <w:pPr>
        <w:pStyle w:val="BodyText"/>
        <w:spacing w:before="9" w:line="232" w:lineRule="auto"/>
        <w:ind w:right="364"/>
      </w:pPr>
      <w:r>
        <w:t>Providing</w:t>
      </w:r>
      <w:r>
        <w:rPr>
          <w:spacing w:val="-3"/>
        </w:rPr>
        <w:t xml:space="preserve"> </w:t>
      </w:r>
      <w:r>
        <w:t>undergraduate</w:t>
      </w:r>
      <w:r>
        <w:rPr>
          <w:spacing w:val="-3"/>
        </w:rPr>
        <w:t xml:space="preserve"> </w:t>
      </w:r>
      <w:r>
        <w:t>education</w:t>
      </w:r>
      <w:r>
        <w:rPr>
          <w:spacing w:val="-3"/>
        </w:rPr>
        <w:t xml:space="preserve"> </w:t>
      </w:r>
      <w:r>
        <w:t>of</w:t>
      </w:r>
      <w:r>
        <w:rPr>
          <w:spacing w:val="-3"/>
        </w:rPr>
        <w:t xml:space="preserve"> </w:t>
      </w:r>
      <w:r>
        <w:t>the</w:t>
      </w:r>
      <w:r>
        <w:rPr>
          <w:spacing w:val="-3"/>
        </w:rPr>
        <w:t xml:space="preserve"> </w:t>
      </w:r>
      <w:r>
        <w:t>highest quality</w:t>
      </w:r>
      <w:r>
        <w:rPr>
          <w:spacing w:val="-3"/>
        </w:rPr>
        <w:t xml:space="preserve"> </w:t>
      </w:r>
      <w:r>
        <w:t>is</w:t>
      </w:r>
      <w:r>
        <w:rPr>
          <w:spacing w:val="-3"/>
        </w:rPr>
        <w:t xml:space="preserve"> </w:t>
      </w:r>
      <w:r>
        <w:t>central</w:t>
      </w:r>
      <w:r>
        <w:rPr>
          <w:spacing w:val="-3"/>
        </w:rPr>
        <w:t xml:space="preserve"> </w:t>
      </w:r>
      <w:r>
        <w:t>to</w:t>
      </w:r>
      <w:r>
        <w:rPr>
          <w:spacing w:val="-3"/>
        </w:rPr>
        <w:t xml:space="preserve"> </w:t>
      </w:r>
      <w:r>
        <w:t>the</w:t>
      </w:r>
      <w:r>
        <w:rPr>
          <w:spacing w:val="-3"/>
        </w:rPr>
        <w:t xml:space="preserve"> </w:t>
      </w:r>
      <w:r>
        <w:t>mission</w:t>
      </w:r>
      <w:r>
        <w:rPr>
          <w:spacing w:val="-3"/>
        </w:rPr>
        <w:t xml:space="preserve"> </w:t>
      </w:r>
      <w:r>
        <w:t>of</w:t>
      </w:r>
      <w:r>
        <w:rPr>
          <w:spacing w:val="-3"/>
        </w:rPr>
        <w:t xml:space="preserve"> </w:t>
      </w:r>
      <w:r>
        <w:t>the</w:t>
      </w:r>
      <w:r>
        <w:rPr>
          <w:spacing w:val="-3"/>
        </w:rPr>
        <w:t xml:space="preserve"> </w:t>
      </w:r>
      <w:r>
        <w:t>College.</w:t>
      </w:r>
      <w:r>
        <w:rPr>
          <w:spacing w:val="40"/>
        </w:rPr>
        <w:t xml:space="preserve"> </w:t>
      </w:r>
      <w:r>
        <w:t>As</w:t>
      </w:r>
      <w:r>
        <w:rPr>
          <w:spacing w:val="-3"/>
        </w:rPr>
        <w:t xml:space="preserve"> </w:t>
      </w:r>
      <w:r>
        <w:t>such,</w:t>
      </w:r>
      <w:r>
        <w:rPr>
          <w:spacing w:val="-3"/>
        </w:rPr>
        <w:t xml:space="preserve"> </w:t>
      </w:r>
      <w:r>
        <w:t>all resources, including graduate students, must be allocated in a manner consistent with this mission.</w:t>
      </w:r>
    </w:p>
    <w:p w14:paraId="6A211916" w14:textId="77777777" w:rsidR="005B6801" w:rsidRDefault="00367C7F">
      <w:pPr>
        <w:pStyle w:val="Heading1"/>
        <w:spacing w:before="250" w:line="251" w:lineRule="exact"/>
      </w:pPr>
      <w:r>
        <w:t>Fiscal</w:t>
      </w:r>
      <w:r>
        <w:rPr>
          <w:spacing w:val="-6"/>
        </w:rPr>
        <w:t xml:space="preserve"> </w:t>
      </w:r>
      <w:r>
        <w:rPr>
          <w:spacing w:val="-2"/>
        </w:rPr>
        <w:t>Responsibility</w:t>
      </w:r>
    </w:p>
    <w:p w14:paraId="12CC5476" w14:textId="77777777" w:rsidR="005B6801" w:rsidRDefault="00367C7F">
      <w:pPr>
        <w:pStyle w:val="BodyText"/>
        <w:spacing w:line="237" w:lineRule="auto"/>
        <w:ind w:right="320"/>
      </w:pPr>
      <w:r>
        <w:t>It is duty of the College and the Department to make effective use of the funds available to support graduate education. Allocation of funds for TA appointments depends on the instructional needs of the departments.</w:t>
      </w:r>
      <w:r>
        <w:rPr>
          <w:spacing w:val="40"/>
        </w:rPr>
        <w:t xml:space="preserve"> </w:t>
      </w:r>
      <w:r>
        <w:t>Funding for</w:t>
      </w:r>
      <w:r>
        <w:rPr>
          <w:spacing w:val="-3"/>
        </w:rPr>
        <w:t xml:space="preserve"> </w:t>
      </w:r>
      <w:r>
        <w:t>RA</w:t>
      </w:r>
      <w:r>
        <w:rPr>
          <w:spacing w:val="-3"/>
        </w:rPr>
        <w:t xml:space="preserve"> </w:t>
      </w:r>
      <w:r>
        <w:t>(Research</w:t>
      </w:r>
      <w:r>
        <w:rPr>
          <w:spacing w:val="-3"/>
        </w:rPr>
        <w:t xml:space="preserve"> </w:t>
      </w:r>
      <w:r>
        <w:t>Assistant)</w:t>
      </w:r>
      <w:r>
        <w:rPr>
          <w:spacing w:val="-3"/>
        </w:rPr>
        <w:t xml:space="preserve"> </w:t>
      </w:r>
      <w:r>
        <w:t>positions</w:t>
      </w:r>
      <w:r>
        <w:rPr>
          <w:spacing w:val="-3"/>
        </w:rPr>
        <w:t xml:space="preserve"> </w:t>
      </w:r>
      <w:r>
        <w:t>depends</w:t>
      </w:r>
      <w:r>
        <w:rPr>
          <w:spacing w:val="-3"/>
        </w:rPr>
        <w:t xml:space="preserve"> </w:t>
      </w:r>
      <w:r>
        <w:t>on</w:t>
      </w:r>
      <w:r>
        <w:rPr>
          <w:spacing w:val="-2"/>
        </w:rPr>
        <w:t xml:space="preserve"> </w:t>
      </w:r>
      <w:r>
        <w:t>the</w:t>
      </w:r>
      <w:r>
        <w:rPr>
          <w:spacing w:val="-3"/>
        </w:rPr>
        <w:t xml:space="preserve"> </w:t>
      </w:r>
      <w:r>
        <w:t>research needs</w:t>
      </w:r>
      <w:r>
        <w:rPr>
          <w:spacing w:val="-3"/>
        </w:rPr>
        <w:t xml:space="preserve"> </w:t>
      </w:r>
      <w:r>
        <w:t>of</w:t>
      </w:r>
      <w:r>
        <w:rPr>
          <w:spacing w:val="-3"/>
        </w:rPr>
        <w:t xml:space="preserve"> </w:t>
      </w:r>
      <w:r>
        <w:t>departments</w:t>
      </w:r>
      <w:r>
        <w:rPr>
          <w:spacing w:val="-3"/>
        </w:rPr>
        <w:t xml:space="preserve"> </w:t>
      </w:r>
      <w:r>
        <w:t>and</w:t>
      </w:r>
      <w:r>
        <w:rPr>
          <w:spacing w:val="-3"/>
        </w:rPr>
        <w:t xml:space="preserve"> </w:t>
      </w:r>
      <w:r>
        <w:t>PIs and</w:t>
      </w:r>
      <w:r>
        <w:rPr>
          <w:spacing w:val="-3"/>
        </w:rPr>
        <w:t xml:space="preserve"> </w:t>
      </w:r>
      <w:r>
        <w:t>is</w:t>
      </w:r>
      <w:r>
        <w:rPr>
          <w:spacing w:val="-3"/>
        </w:rPr>
        <w:t xml:space="preserve"> </w:t>
      </w:r>
      <w:r>
        <w:t>conditional</w:t>
      </w:r>
      <w:r>
        <w:rPr>
          <w:spacing w:val="-3"/>
        </w:rPr>
        <w:t xml:space="preserve"> </w:t>
      </w:r>
      <w:r>
        <w:t>upon the availability of research funds of the responsible faculty, institute or center.</w:t>
      </w:r>
      <w:r>
        <w:rPr>
          <w:spacing w:val="40"/>
        </w:rPr>
        <w:t xml:space="preserve"> </w:t>
      </w:r>
      <w:r>
        <w:t>Graduate assistantships are competitive awards that reward the most diligent, dedicated, and qualified graduate students.</w:t>
      </w:r>
    </w:p>
    <w:p w14:paraId="43D0E2D2" w14:textId="77777777" w:rsidR="005B6801" w:rsidRDefault="00367C7F">
      <w:pPr>
        <w:pStyle w:val="Heading1"/>
        <w:spacing w:before="244"/>
      </w:pPr>
      <w:r>
        <w:rPr>
          <w:spacing w:val="-2"/>
        </w:rPr>
        <w:t>Flexibility</w:t>
      </w:r>
    </w:p>
    <w:p w14:paraId="3F9A75B8" w14:textId="77777777" w:rsidR="005B6801" w:rsidRDefault="00367C7F">
      <w:pPr>
        <w:pStyle w:val="BodyText"/>
        <w:spacing w:before="7" w:line="235" w:lineRule="auto"/>
      </w:pPr>
      <w:r>
        <w:t>In the application of the foregoing, the College recognizes the diversity existing within and among departments and programs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standards</w:t>
      </w:r>
      <w:r>
        <w:rPr>
          <w:spacing w:val="-3"/>
        </w:rPr>
        <w:t xml:space="preserve"> </w:t>
      </w:r>
      <w:r>
        <w:t>that</w:t>
      </w:r>
      <w:r>
        <w:rPr>
          <w:spacing w:val="-3"/>
        </w:rPr>
        <w:t xml:space="preserve"> </w:t>
      </w:r>
      <w:r>
        <w:t>have</w:t>
      </w:r>
      <w:r>
        <w:rPr>
          <w:spacing w:val="-3"/>
        </w:rPr>
        <w:t xml:space="preserve"> </w:t>
      </w:r>
      <w:r>
        <w:t>been</w:t>
      </w:r>
      <w:r>
        <w:rPr>
          <w:spacing w:val="-3"/>
        </w:rPr>
        <w:t xml:space="preserve"> </w:t>
      </w:r>
      <w:r>
        <w:t>established</w:t>
      </w:r>
      <w:r>
        <w:rPr>
          <w:spacing w:val="-3"/>
        </w:rPr>
        <w:t xml:space="preserve"> </w:t>
      </w:r>
      <w:r>
        <w:t>among</w:t>
      </w:r>
      <w:r>
        <w:rPr>
          <w:spacing w:val="-3"/>
        </w:rPr>
        <w:t xml:space="preserve"> </w:t>
      </w:r>
      <w:r>
        <w:t>universities</w:t>
      </w:r>
      <w:r>
        <w:rPr>
          <w:spacing w:val="-3"/>
        </w:rPr>
        <w:t xml:space="preserve"> </w:t>
      </w:r>
      <w:r>
        <w:t>with</w:t>
      </w:r>
      <w:r>
        <w:rPr>
          <w:spacing w:val="-3"/>
        </w:rPr>
        <w:t xml:space="preserve"> </w:t>
      </w:r>
      <w:r>
        <w:t>whom</w:t>
      </w:r>
      <w:r>
        <w:rPr>
          <w:spacing w:val="-3"/>
        </w:rPr>
        <w:t xml:space="preserve"> </w:t>
      </w:r>
      <w:r>
        <w:t>we</w:t>
      </w:r>
      <w:r>
        <w:rPr>
          <w:spacing w:val="-3"/>
        </w:rPr>
        <w:t xml:space="preserve"> </w:t>
      </w:r>
      <w:r>
        <w:t>compete</w:t>
      </w:r>
      <w:r>
        <w:rPr>
          <w:spacing w:val="-3"/>
        </w:rPr>
        <w:t xml:space="preserve"> </w:t>
      </w:r>
      <w:r>
        <w:t>for</w:t>
      </w:r>
      <w:r>
        <w:rPr>
          <w:spacing w:val="-3"/>
        </w:rPr>
        <w:t xml:space="preserve"> </w:t>
      </w:r>
      <w:r>
        <w:t xml:space="preserve">quality </w:t>
      </w:r>
      <w:r>
        <w:rPr>
          <w:spacing w:val="-2"/>
        </w:rPr>
        <w:t>students.</w:t>
      </w:r>
    </w:p>
    <w:p w14:paraId="23A2EF1C" w14:textId="77777777" w:rsidR="005B6801" w:rsidRDefault="005B6801">
      <w:pPr>
        <w:pStyle w:val="BodyText"/>
        <w:spacing w:before="247"/>
        <w:ind w:left="0"/>
      </w:pPr>
    </w:p>
    <w:p w14:paraId="3CBBC1CA" w14:textId="77777777" w:rsidR="005B6801" w:rsidRDefault="00367C7F">
      <w:pPr>
        <w:pStyle w:val="Heading2"/>
        <w:spacing w:line="240" w:lineRule="auto"/>
      </w:pPr>
      <w:bookmarkStart w:id="2" w:name="CODES_OF_CONDUCT"/>
      <w:bookmarkEnd w:id="2"/>
      <w:r>
        <w:t>CODES</w:t>
      </w:r>
      <w:r>
        <w:rPr>
          <w:spacing w:val="8"/>
        </w:rPr>
        <w:t xml:space="preserve"> </w:t>
      </w:r>
      <w:r>
        <w:t>OF</w:t>
      </w:r>
      <w:r>
        <w:rPr>
          <w:spacing w:val="8"/>
        </w:rPr>
        <w:t xml:space="preserve"> </w:t>
      </w:r>
      <w:r>
        <w:rPr>
          <w:spacing w:val="-2"/>
        </w:rPr>
        <w:t>CONDUCT</w:t>
      </w:r>
    </w:p>
    <w:p w14:paraId="0A063A34" w14:textId="77777777" w:rsidR="005B6801" w:rsidRDefault="00367C7F">
      <w:pPr>
        <w:spacing w:before="73"/>
        <w:ind w:left="360"/>
        <w:rPr>
          <w:b/>
          <w:i/>
        </w:rPr>
      </w:pPr>
      <w:bookmarkStart w:id="3" w:name="The_Carolinian’s_Creed"/>
      <w:bookmarkEnd w:id="3"/>
      <w:r>
        <w:rPr>
          <w:b/>
          <w:i/>
          <w:color w:val="111111"/>
        </w:rPr>
        <w:t>The</w:t>
      </w:r>
      <w:r>
        <w:rPr>
          <w:b/>
          <w:i/>
          <w:color w:val="111111"/>
          <w:spacing w:val="60"/>
        </w:rPr>
        <w:t xml:space="preserve"> </w:t>
      </w:r>
      <w:r>
        <w:rPr>
          <w:b/>
          <w:i/>
          <w:color w:val="111111"/>
        </w:rPr>
        <w:t>Carolinian’s</w:t>
      </w:r>
      <w:r>
        <w:rPr>
          <w:b/>
          <w:i/>
          <w:color w:val="111111"/>
          <w:spacing w:val="70"/>
        </w:rPr>
        <w:t xml:space="preserve"> </w:t>
      </w:r>
      <w:r>
        <w:rPr>
          <w:b/>
          <w:i/>
          <w:color w:val="111111"/>
          <w:spacing w:val="-4"/>
        </w:rPr>
        <w:t>Creed</w:t>
      </w:r>
    </w:p>
    <w:p w14:paraId="2BF38BDF" w14:textId="77777777" w:rsidR="005B6801" w:rsidRDefault="00367C7F">
      <w:pPr>
        <w:pStyle w:val="BodyText"/>
        <w:spacing w:before="172"/>
      </w:pPr>
      <w:r>
        <w:t>The</w:t>
      </w:r>
      <w:r>
        <w:rPr>
          <w:spacing w:val="7"/>
        </w:rPr>
        <w:t xml:space="preserve"> </w:t>
      </w:r>
      <w:hyperlink r:id="rId16">
        <w:r>
          <w:rPr>
            <w:b/>
            <w:color w:val="660000"/>
            <w:u w:val="single" w:color="660000"/>
          </w:rPr>
          <w:t>Carolinian’s</w:t>
        </w:r>
        <w:r>
          <w:rPr>
            <w:b/>
            <w:color w:val="660000"/>
            <w:spacing w:val="10"/>
            <w:u w:val="single" w:color="660000"/>
          </w:rPr>
          <w:t xml:space="preserve"> </w:t>
        </w:r>
        <w:r>
          <w:rPr>
            <w:b/>
            <w:color w:val="660000"/>
            <w:u w:val="single" w:color="660000"/>
          </w:rPr>
          <w:t>Creed</w:t>
        </w:r>
      </w:hyperlink>
      <w:r>
        <w:rPr>
          <w:b/>
          <w:color w:val="660000"/>
          <w:spacing w:val="13"/>
        </w:rPr>
        <w:t xml:space="preserve"> </w:t>
      </w:r>
      <w:r>
        <w:t>expresses</w:t>
      </w:r>
      <w:r>
        <w:rPr>
          <w:spacing w:val="10"/>
        </w:rPr>
        <w:t xml:space="preserve"> </w:t>
      </w:r>
      <w:r>
        <w:t>the</w:t>
      </w:r>
      <w:r>
        <w:rPr>
          <w:spacing w:val="9"/>
        </w:rPr>
        <w:t xml:space="preserve"> </w:t>
      </w:r>
      <w:r>
        <w:t>values</w:t>
      </w:r>
      <w:r>
        <w:rPr>
          <w:spacing w:val="10"/>
        </w:rPr>
        <w:t xml:space="preserve"> </w:t>
      </w:r>
      <w:r>
        <w:t>the</w:t>
      </w:r>
      <w:r>
        <w:rPr>
          <w:spacing w:val="10"/>
        </w:rPr>
        <w:t xml:space="preserve"> </w:t>
      </w:r>
      <w:r>
        <w:t>university</w:t>
      </w:r>
      <w:r>
        <w:rPr>
          <w:spacing w:val="9"/>
        </w:rPr>
        <w:t xml:space="preserve"> </w:t>
      </w:r>
      <w:r>
        <w:t>expects</w:t>
      </w:r>
      <w:r>
        <w:rPr>
          <w:spacing w:val="10"/>
        </w:rPr>
        <w:t xml:space="preserve"> </w:t>
      </w:r>
      <w:r>
        <w:t>its</w:t>
      </w:r>
      <w:r>
        <w:rPr>
          <w:spacing w:val="10"/>
        </w:rPr>
        <w:t xml:space="preserve"> </w:t>
      </w:r>
      <w:r>
        <w:t>students</w:t>
      </w:r>
      <w:r>
        <w:rPr>
          <w:spacing w:val="4"/>
        </w:rPr>
        <w:t xml:space="preserve"> </w:t>
      </w:r>
      <w:r>
        <w:t>to</w:t>
      </w:r>
      <w:r>
        <w:rPr>
          <w:spacing w:val="10"/>
        </w:rPr>
        <w:t xml:space="preserve"> </w:t>
      </w:r>
      <w:r>
        <w:t>adhere</w:t>
      </w:r>
      <w:r>
        <w:rPr>
          <w:spacing w:val="9"/>
        </w:rPr>
        <w:t xml:space="preserve"> </w:t>
      </w:r>
      <w:r>
        <w:t>to</w:t>
      </w:r>
      <w:r>
        <w:rPr>
          <w:spacing w:val="10"/>
        </w:rPr>
        <w:t xml:space="preserve"> </w:t>
      </w:r>
      <w:r>
        <w:t>in</w:t>
      </w:r>
      <w:r>
        <w:rPr>
          <w:spacing w:val="10"/>
        </w:rPr>
        <w:t xml:space="preserve"> </w:t>
      </w:r>
      <w:r>
        <w:t>their</w:t>
      </w:r>
      <w:r>
        <w:rPr>
          <w:spacing w:val="9"/>
        </w:rPr>
        <w:t xml:space="preserve"> </w:t>
      </w:r>
      <w:r>
        <w:t>peer</w:t>
      </w:r>
      <w:r>
        <w:rPr>
          <w:spacing w:val="6"/>
        </w:rPr>
        <w:t xml:space="preserve"> </w:t>
      </w:r>
      <w:r>
        <w:rPr>
          <w:spacing w:val="-5"/>
        </w:rPr>
        <w:t>and</w:t>
      </w:r>
    </w:p>
    <w:p w14:paraId="3949BF95" w14:textId="77777777" w:rsidR="005B6801" w:rsidRDefault="00367C7F">
      <w:pPr>
        <w:pStyle w:val="BodyText"/>
        <w:spacing w:before="5" w:line="340" w:lineRule="atLeast"/>
        <w:ind w:right="364"/>
      </w:pPr>
      <w:r>
        <w:t>community relationships. Carolinian Creed Day and Creed Week bring together students, staff, faculty, and the community to work on programs and projects that speak to the values in the Creed.</w:t>
      </w:r>
    </w:p>
    <w:p w14:paraId="5D477B3D" w14:textId="77777777" w:rsidR="005B6801" w:rsidRDefault="00367C7F">
      <w:pPr>
        <w:pStyle w:val="BodyText"/>
        <w:spacing w:before="3"/>
      </w:pPr>
      <w:bookmarkStart w:id="4" w:name="EQUAL_OPPORTUNITY"/>
      <w:bookmarkEnd w:id="4"/>
      <w:r>
        <w:rPr>
          <w:color w:val="111111"/>
        </w:rPr>
        <w:t>EQUAL</w:t>
      </w:r>
      <w:r>
        <w:rPr>
          <w:color w:val="111111"/>
          <w:spacing w:val="50"/>
        </w:rPr>
        <w:t xml:space="preserve"> </w:t>
      </w:r>
      <w:r>
        <w:rPr>
          <w:color w:val="111111"/>
          <w:spacing w:val="-2"/>
        </w:rPr>
        <w:t>OPPORTUNITY</w:t>
      </w:r>
    </w:p>
    <w:p w14:paraId="1A4FB146" w14:textId="77777777" w:rsidR="005B6801" w:rsidRDefault="00367C7F">
      <w:pPr>
        <w:pStyle w:val="BodyText"/>
        <w:spacing w:before="167" w:line="328" w:lineRule="auto"/>
        <w:ind w:right="364"/>
      </w:pPr>
      <w:r>
        <w:t>University of South Carolina does not discriminate in educational or employment opportunities or decisions for qualified persons</w:t>
      </w:r>
      <w:r>
        <w:rPr>
          <w:spacing w:val="20"/>
        </w:rPr>
        <w:t xml:space="preserve"> </w:t>
      </w:r>
      <w:proofErr w:type="gramStart"/>
      <w:r>
        <w:t>on the</w:t>
      </w:r>
      <w:r>
        <w:rPr>
          <w:spacing w:val="20"/>
        </w:rPr>
        <w:t xml:space="preserve"> </w:t>
      </w:r>
      <w:r>
        <w:t>basis</w:t>
      </w:r>
      <w:r>
        <w:rPr>
          <w:spacing w:val="20"/>
        </w:rPr>
        <w:t xml:space="preserve"> </w:t>
      </w:r>
      <w:r>
        <w:t>of</w:t>
      </w:r>
      <w:proofErr w:type="gramEnd"/>
      <w:r>
        <w:rPr>
          <w:spacing w:val="20"/>
        </w:rPr>
        <w:t xml:space="preserve"> </w:t>
      </w:r>
      <w:r>
        <w:t>race,</w:t>
      </w:r>
      <w:r>
        <w:rPr>
          <w:spacing w:val="20"/>
        </w:rPr>
        <w:t xml:space="preserve"> </w:t>
      </w:r>
      <w:r>
        <w:t>color, religion,</w:t>
      </w:r>
      <w:r>
        <w:rPr>
          <w:spacing w:val="20"/>
        </w:rPr>
        <w:t xml:space="preserve"> </w:t>
      </w:r>
      <w:r>
        <w:t>sex,</w:t>
      </w:r>
      <w:r>
        <w:rPr>
          <w:spacing w:val="20"/>
        </w:rPr>
        <w:t xml:space="preserve"> </w:t>
      </w:r>
      <w:r>
        <w:t>national</w:t>
      </w:r>
      <w:r>
        <w:rPr>
          <w:spacing w:val="20"/>
        </w:rPr>
        <w:t xml:space="preserve"> </w:t>
      </w:r>
      <w:r>
        <w:t>origin,</w:t>
      </w:r>
      <w:r>
        <w:rPr>
          <w:spacing w:val="20"/>
        </w:rPr>
        <w:t xml:space="preserve"> </w:t>
      </w:r>
      <w:r>
        <w:t>age, disability,</w:t>
      </w:r>
      <w:r>
        <w:rPr>
          <w:spacing w:val="20"/>
        </w:rPr>
        <w:t xml:space="preserve"> </w:t>
      </w:r>
      <w:r>
        <w:t>sexual</w:t>
      </w:r>
      <w:r>
        <w:rPr>
          <w:spacing w:val="20"/>
        </w:rPr>
        <w:t xml:space="preserve"> </w:t>
      </w:r>
      <w:r>
        <w:t>orientation</w:t>
      </w:r>
      <w:r>
        <w:rPr>
          <w:spacing w:val="20"/>
        </w:rPr>
        <w:t xml:space="preserve"> </w:t>
      </w:r>
      <w:r>
        <w:t xml:space="preserve">or veteran status. The mission of the </w:t>
      </w:r>
      <w:hyperlink r:id="rId17">
        <w:r>
          <w:rPr>
            <w:b/>
            <w:color w:val="660000"/>
            <w:u w:val="single" w:color="660000"/>
          </w:rPr>
          <w:t>Office of Equal Opportunity Programs</w:t>
        </w:r>
      </w:hyperlink>
      <w:r>
        <w:rPr>
          <w:b/>
          <w:color w:val="660000"/>
        </w:rPr>
        <w:t xml:space="preserve"> </w:t>
      </w:r>
      <w:r>
        <w:t>is to ensure that applicants for employment, employees, and prospective and enrolled students of the University of South Carolina are protected against discrimination. If you have an inquiry regarding equal opportunity or affirmative action at USC, contact EOP</w:t>
      </w:r>
      <w:r>
        <w:rPr>
          <w:spacing w:val="40"/>
        </w:rPr>
        <w:t xml:space="preserve"> </w:t>
      </w:r>
      <w:r>
        <w:rPr>
          <w:spacing w:val="-4"/>
        </w:rPr>
        <w:t>at:</w:t>
      </w:r>
    </w:p>
    <w:p w14:paraId="7E50834C" w14:textId="77777777" w:rsidR="005B6801" w:rsidRDefault="00367C7F">
      <w:pPr>
        <w:pStyle w:val="BodyText"/>
        <w:spacing w:before="1" w:line="333" w:lineRule="auto"/>
        <w:ind w:right="5588"/>
      </w:pPr>
      <w:r>
        <w:t>The Office of Equal Opportunity Programs University of South Carolina</w:t>
      </w:r>
    </w:p>
    <w:p w14:paraId="71C9F5A4" w14:textId="77777777" w:rsidR="005B6801" w:rsidRDefault="00367C7F">
      <w:pPr>
        <w:pStyle w:val="BodyText"/>
        <w:spacing w:line="246" w:lineRule="exact"/>
      </w:pPr>
      <w:r>
        <w:t>1600</w:t>
      </w:r>
      <w:r>
        <w:rPr>
          <w:spacing w:val="9"/>
        </w:rPr>
        <w:t xml:space="preserve"> </w:t>
      </w:r>
      <w:r>
        <w:t>Hampton</w:t>
      </w:r>
      <w:r>
        <w:rPr>
          <w:spacing w:val="9"/>
        </w:rPr>
        <w:t xml:space="preserve"> </w:t>
      </w:r>
      <w:r>
        <w:t>Street,</w:t>
      </w:r>
      <w:r>
        <w:rPr>
          <w:spacing w:val="10"/>
        </w:rPr>
        <w:t xml:space="preserve"> </w:t>
      </w:r>
      <w:r>
        <w:t>Suite</w:t>
      </w:r>
      <w:r>
        <w:rPr>
          <w:spacing w:val="10"/>
        </w:rPr>
        <w:t xml:space="preserve"> </w:t>
      </w:r>
      <w:r>
        <w:rPr>
          <w:spacing w:val="-5"/>
        </w:rPr>
        <w:t>805</w:t>
      </w:r>
    </w:p>
    <w:p w14:paraId="6BE1784E" w14:textId="77777777" w:rsidR="005B6801" w:rsidRDefault="005B6801">
      <w:pPr>
        <w:pStyle w:val="BodyText"/>
        <w:spacing w:line="246" w:lineRule="exact"/>
        <w:sectPr w:rsidR="005B6801">
          <w:pgSz w:w="12240" w:h="15840"/>
          <w:pgMar w:top="1100" w:right="1080" w:bottom="280" w:left="1080" w:header="720" w:footer="720" w:gutter="0"/>
          <w:cols w:space="720"/>
        </w:sectPr>
      </w:pPr>
    </w:p>
    <w:p w14:paraId="43D13F8C" w14:textId="77777777" w:rsidR="005B6801" w:rsidRDefault="00367C7F">
      <w:pPr>
        <w:pStyle w:val="BodyText"/>
        <w:spacing w:before="74" w:line="328" w:lineRule="auto"/>
        <w:ind w:right="6560"/>
      </w:pPr>
      <w:r>
        <w:lastRenderedPageBreak/>
        <w:t>Columbia, South Carolina 29208 Phone: (803) 777-3854</w:t>
      </w:r>
    </w:p>
    <w:p w14:paraId="4D7FB766" w14:textId="77777777" w:rsidR="005B6801" w:rsidRDefault="00367C7F">
      <w:pPr>
        <w:pStyle w:val="BodyText"/>
        <w:spacing w:line="251" w:lineRule="exact"/>
      </w:pPr>
      <w:r>
        <w:t>FAX:</w:t>
      </w:r>
      <w:r>
        <w:rPr>
          <w:spacing w:val="10"/>
        </w:rPr>
        <w:t xml:space="preserve"> </w:t>
      </w:r>
      <w:r>
        <w:t>(803)</w:t>
      </w:r>
      <w:r>
        <w:rPr>
          <w:spacing w:val="11"/>
        </w:rPr>
        <w:t xml:space="preserve"> </w:t>
      </w:r>
      <w:r>
        <w:t>777-</w:t>
      </w:r>
      <w:r>
        <w:rPr>
          <w:spacing w:val="-4"/>
        </w:rPr>
        <w:t>2296</w:t>
      </w:r>
    </w:p>
    <w:p w14:paraId="37ABA038" w14:textId="77777777" w:rsidR="005B6801" w:rsidRDefault="005B6801">
      <w:pPr>
        <w:pStyle w:val="BodyText"/>
        <w:spacing w:line="251" w:lineRule="exact"/>
        <w:sectPr w:rsidR="005B6801">
          <w:pgSz w:w="12240" w:h="15840"/>
          <w:pgMar w:top="1100" w:right="1080" w:bottom="280" w:left="1080" w:header="720" w:footer="720" w:gutter="0"/>
          <w:cols w:space="720"/>
        </w:sectPr>
      </w:pPr>
    </w:p>
    <w:p w14:paraId="4E2E47DB" w14:textId="77777777" w:rsidR="005B6801" w:rsidRDefault="00367C7F">
      <w:pPr>
        <w:pStyle w:val="Heading1"/>
        <w:spacing w:before="79" w:line="251" w:lineRule="exact"/>
      </w:pPr>
      <w:r>
        <w:rPr>
          <w:spacing w:val="-2"/>
        </w:rPr>
        <w:lastRenderedPageBreak/>
        <w:t>Attachments</w:t>
      </w:r>
    </w:p>
    <w:p w14:paraId="60876949" w14:textId="77777777" w:rsidR="005B6801" w:rsidRDefault="00367C7F">
      <w:pPr>
        <w:spacing w:after="4" w:line="251" w:lineRule="exact"/>
        <w:ind w:left="360"/>
        <w:rPr>
          <w:b/>
          <w:i/>
        </w:rPr>
      </w:pPr>
      <w:r>
        <w:rPr>
          <w:b/>
          <w:i/>
        </w:rPr>
        <w:t>Attachment</w:t>
      </w:r>
      <w:r>
        <w:rPr>
          <w:b/>
          <w:i/>
          <w:spacing w:val="-6"/>
        </w:rPr>
        <w:t xml:space="preserve"> </w:t>
      </w:r>
      <w:r>
        <w:rPr>
          <w:b/>
          <w:i/>
        </w:rPr>
        <w:t>1:</w:t>
      </w:r>
      <w:r>
        <w:rPr>
          <w:b/>
          <w:i/>
          <w:spacing w:val="-6"/>
        </w:rPr>
        <w:t xml:space="preserve"> </w:t>
      </w:r>
      <w:r>
        <w:rPr>
          <w:b/>
          <w:i/>
          <w:spacing w:val="-2"/>
        </w:rPr>
        <w:t>Timeline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7603"/>
      </w:tblGrid>
      <w:tr w:rsidR="005B6801" w14:paraId="2A39681C" w14:textId="77777777">
        <w:trPr>
          <w:trHeight w:val="495"/>
        </w:trPr>
        <w:tc>
          <w:tcPr>
            <w:tcW w:w="2181" w:type="dxa"/>
          </w:tcPr>
          <w:p w14:paraId="45DEEF5C" w14:textId="77777777" w:rsidR="005B6801" w:rsidRDefault="00367C7F">
            <w:pPr>
              <w:pStyle w:val="TableParagraph"/>
              <w:spacing w:line="252" w:lineRule="exact"/>
              <w:ind w:left="110"/>
              <w:rPr>
                <w:b/>
                <w:i/>
              </w:rPr>
            </w:pPr>
            <w:r>
              <w:rPr>
                <w:b/>
                <w:i/>
                <w:spacing w:val="-2"/>
              </w:rPr>
              <w:t>August</w:t>
            </w:r>
          </w:p>
        </w:tc>
        <w:tc>
          <w:tcPr>
            <w:tcW w:w="7603" w:type="dxa"/>
          </w:tcPr>
          <w:p w14:paraId="14916E19" w14:textId="77777777" w:rsidR="005B6801" w:rsidRDefault="00367C7F">
            <w:pPr>
              <w:pStyle w:val="TableParagraph"/>
              <w:spacing w:line="246" w:lineRule="exact"/>
              <w:ind w:left="105" w:right="159"/>
            </w:pPr>
            <w:r>
              <w:t>Mandatory</w:t>
            </w:r>
            <w:r>
              <w:rPr>
                <w:spacing w:val="-5"/>
              </w:rPr>
              <w:t xml:space="preserve"> </w:t>
            </w:r>
            <w:hyperlink r:id="rId18">
              <w:r>
                <w:rPr>
                  <w:color w:val="0000FF"/>
                  <w:sz w:val="20"/>
                  <w:u w:val="single" w:color="0000FF"/>
                </w:rPr>
                <w:t>TA</w:t>
              </w:r>
              <w:r>
                <w:rPr>
                  <w:color w:val="0000FF"/>
                  <w:spacing w:val="-5"/>
                  <w:sz w:val="20"/>
                  <w:u w:val="single" w:color="0000FF"/>
                </w:rPr>
                <w:t xml:space="preserve"> </w:t>
              </w:r>
              <w:r>
                <w:rPr>
                  <w:color w:val="0000FF"/>
                  <w:sz w:val="20"/>
                  <w:u w:val="single" w:color="0000FF"/>
                </w:rPr>
                <w:t>(</w:t>
              </w:r>
              <w:r>
                <w:rPr>
                  <w:color w:val="0000FF"/>
                  <w:u w:val="single" w:color="0000FF"/>
                </w:rPr>
                <w:t>teaching</w:t>
              </w:r>
              <w:r>
                <w:rPr>
                  <w:color w:val="0000FF"/>
                  <w:spacing w:val="-7"/>
                  <w:u w:val="single" w:color="0000FF"/>
                </w:rPr>
                <w:t xml:space="preserve"> </w:t>
              </w:r>
              <w:r>
                <w:rPr>
                  <w:color w:val="0000FF"/>
                  <w:u w:val="single" w:color="0000FF"/>
                </w:rPr>
                <w:t>assistant)</w:t>
              </w:r>
            </w:hyperlink>
            <w:r>
              <w:rPr>
                <w:color w:val="0000FF"/>
                <w:spacing w:val="-6"/>
                <w:u w:val="single" w:color="0000FF"/>
              </w:rPr>
              <w:t xml:space="preserve"> </w:t>
            </w:r>
            <w:hyperlink r:id="rId19">
              <w:r>
                <w:rPr>
                  <w:color w:val="0000FF"/>
                  <w:u w:val="single" w:color="0000FF"/>
                </w:rPr>
                <w:t>orientation</w:t>
              </w:r>
            </w:hyperlink>
            <w:r>
              <w:rPr>
                <w:color w:val="0000FF"/>
                <w:spacing w:val="-5"/>
              </w:rPr>
              <w:t xml:space="preserve"> </w:t>
            </w:r>
            <w:r>
              <w:t>and</w:t>
            </w:r>
            <w:r>
              <w:rPr>
                <w:spacing w:val="-6"/>
              </w:rPr>
              <w:t xml:space="preserve"> </w:t>
            </w:r>
            <w:hyperlink r:id="rId20">
              <w:r>
                <w:rPr>
                  <w:color w:val="0000FF"/>
                  <w:u w:val="single" w:color="0000FF"/>
                </w:rPr>
                <w:t>International</w:t>
              </w:r>
              <w:r>
                <w:rPr>
                  <w:color w:val="0000FF"/>
                  <w:spacing w:val="-2"/>
                  <w:u w:val="single" w:color="0000FF"/>
                </w:rPr>
                <w:t xml:space="preserve"> </w:t>
              </w:r>
              <w:r>
                <w:rPr>
                  <w:color w:val="0000FF"/>
                  <w:u w:val="single" w:color="0000FF"/>
                </w:rPr>
                <w:t>Teaching</w:t>
              </w:r>
              <w:r>
                <w:rPr>
                  <w:color w:val="0000FF"/>
                  <w:spacing w:val="-6"/>
                  <w:u w:val="single" w:color="0000FF"/>
                </w:rPr>
                <w:t xml:space="preserve"> </w:t>
              </w:r>
              <w:r>
                <w:rPr>
                  <w:color w:val="0000FF"/>
                  <w:u w:val="single" w:color="0000FF"/>
                </w:rPr>
                <w:t>Assistant</w:t>
              </w:r>
            </w:hyperlink>
            <w:r>
              <w:rPr>
                <w:color w:val="0000FF"/>
              </w:rPr>
              <w:t xml:space="preserve"> </w:t>
            </w:r>
            <w:hyperlink r:id="rId21">
              <w:r>
                <w:rPr>
                  <w:color w:val="0000FF"/>
                  <w:u w:val="single" w:color="0000FF"/>
                </w:rPr>
                <w:t>Workshop and Assessment</w:t>
              </w:r>
            </w:hyperlink>
            <w:r>
              <w:rPr>
                <w:color w:val="0000FF"/>
              </w:rPr>
              <w:t xml:space="preserve"> </w:t>
            </w:r>
            <w:r>
              <w:t>(for international students only)</w:t>
            </w:r>
          </w:p>
        </w:tc>
      </w:tr>
      <w:tr w:rsidR="005B6801" w14:paraId="510F1D40" w14:textId="77777777">
        <w:trPr>
          <w:trHeight w:val="480"/>
        </w:trPr>
        <w:tc>
          <w:tcPr>
            <w:tcW w:w="2181" w:type="dxa"/>
          </w:tcPr>
          <w:p w14:paraId="775BC865" w14:textId="77777777" w:rsidR="005B6801" w:rsidRDefault="00367C7F">
            <w:pPr>
              <w:pStyle w:val="TableParagraph"/>
              <w:spacing w:line="252" w:lineRule="exact"/>
              <w:ind w:left="110"/>
              <w:rPr>
                <w:b/>
                <w:i/>
              </w:rPr>
            </w:pPr>
            <w:r>
              <w:rPr>
                <w:b/>
                <w:i/>
              </w:rPr>
              <w:t>August</w:t>
            </w:r>
            <w:r>
              <w:rPr>
                <w:b/>
                <w:i/>
                <w:spacing w:val="-6"/>
              </w:rPr>
              <w:t xml:space="preserve"> </w:t>
            </w:r>
            <w:r>
              <w:rPr>
                <w:b/>
                <w:i/>
                <w:spacing w:val="-5"/>
              </w:rPr>
              <w:t>16</w:t>
            </w:r>
          </w:p>
        </w:tc>
        <w:tc>
          <w:tcPr>
            <w:tcW w:w="7603" w:type="dxa"/>
          </w:tcPr>
          <w:p w14:paraId="1723BCCF" w14:textId="77777777" w:rsidR="005B6801" w:rsidRDefault="00367C7F">
            <w:pPr>
              <w:pStyle w:val="TableParagraph"/>
              <w:spacing w:line="251" w:lineRule="exact"/>
              <w:ind w:left="105"/>
            </w:pPr>
            <w:r>
              <w:t>Submit</w:t>
            </w:r>
            <w:r>
              <w:rPr>
                <w:spacing w:val="-9"/>
              </w:rPr>
              <w:t xml:space="preserve"> </w:t>
            </w:r>
            <w:r>
              <w:t>job</w:t>
            </w:r>
            <w:r>
              <w:rPr>
                <w:spacing w:val="-7"/>
              </w:rPr>
              <w:t xml:space="preserve"> </w:t>
            </w:r>
            <w:r>
              <w:t>description</w:t>
            </w:r>
            <w:r>
              <w:rPr>
                <w:spacing w:val="-7"/>
              </w:rPr>
              <w:t xml:space="preserve"> </w:t>
            </w:r>
            <w:r>
              <w:t>electronically</w:t>
            </w:r>
            <w:r>
              <w:rPr>
                <w:spacing w:val="-7"/>
              </w:rPr>
              <w:t xml:space="preserve"> </w:t>
            </w:r>
            <w:r>
              <w:t>to</w:t>
            </w:r>
            <w:r>
              <w:rPr>
                <w:spacing w:val="-7"/>
              </w:rPr>
              <w:t xml:space="preserve"> </w:t>
            </w:r>
            <w:r>
              <w:t>administrative</w:t>
            </w:r>
            <w:r>
              <w:rPr>
                <w:spacing w:val="-7"/>
              </w:rPr>
              <w:t xml:space="preserve"> </w:t>
            </w:r>
            <w:r>
              <w:rPr>
                <w:spacing w:val="-2"/>
              </w:rPr>
              <w:t>office</w:t>
            </w:r>
          </w:p>
        </w:tc>
      </w:tr>
      <w:tr w:rsidR="005B6801" w14:paraId="577D3D7C" w14:textId="77777777">
        <w:trPr>
          <w:trHeight w:val="995"/>
        </w:trPr>
        <w:tc>
          <w:tcPr>
            <w:tcW w:w="2181" w:type="dxa"/>
          </w:tcPr>
          <w:p w14:paraId="4BE2081A" w14:textId="77777777" w:rsidR="005B6801" w:rsidRDefault="00367C7F">
            <w:pPr>
              <w:pStyle w:val="TableParagraph"/>
              <w:spacing w:line="252" w:lineRule="exact"/>
              <w:ind w:left="110"/>
              <w:rPr>
                <w:b/>
                <w:i/>
              </w:rPr>
            </w:pPr>
            <w:r>
              <w:rPr>
                <w:b/>
                <w:i/>
              </w:rPr>
              <w:t>September/January</w:t>
            </w:r>
            <w:r>
              <w:rPr>
                <w:b/>
                <w:i/>
                <w:spacing w:val="-12"/>
              </w:rPr>
              <w:t xml:space="preserve"> </w:t>
            </w:r>
            <w:r>
              <w:rPr>
                <w:b/>
                <w:i/>
                <w:spacing w:val="-5"/>
              </w:rPr>
              <w:t>15</w:t>
            </w:r>
          </w:p>
        </w:tc>
        <w:tc>
          <w:tcPr>
            <w:tcW w:w="7603" w:type="dxa"/>
          </w:tcPr>
          <w:p w14:paraId="395D9DD8" w14:textId="77777777" w:rsidR="005B6801" w:rsidRDefault="00367C7F">
            <w:pPr>
              <w:pStyle w:val="TableParagraph"/>
              <w:spacing w:line="237" w:lineRule="auto"/>
              <w:ind w:left="105"/>
            </w:pPr>
            <w:r>
              <w:t>Work agreements/plans (new or revised) due to administrative offices of each unit for file. Modified</w:t>
            </w:r>
            <w:r>
              <w:rPr>
                <w:spacing w:val="-4"/>
              </w:rPr>
              <w:t xml:space="preserve"> </w:t>
            </w:r>
            <w:r>
              <w:t>work</w:t>
            </w:r>
            <w:r>
              <w:rPr>
                <w:spacing w:val="-4"/>
              </w:rPr>
              <w:t xml:space="preserve"> </w:t>
            </w:r>
            <w:r>
              <w:t>agreements</w:t>
            </w:r>
            <w:r>
              <w:rPr>
                <w:spacing w:val="-4"/>
              </w:rPr>
              <w:t xml:space="preserve"> </w:t>
            </w:r>
            <w:r>
              <w:t>do</w:t>
            </w:r>
            <w:r>
              <w:rPr>
                <w:spacing w:val="-4"/>
              </w:rPr>
              <w:t xml:space="preserve"> </w:t>
            </w:r>
            <w:r>
              <w:t>not</w:t>
            </w:r>
            <w:r>
              <w:rPr>
                <w:spacing w:val="-4"/>
              </w:rPr>
              <w:t xml:space="preserve"> </w:t>
            </w:r>
            <w:r>
              <w:t>need</w:t>
            </w:r>
            <w:r>
              <w:rPr>
                <w:spacing w:val="-4"/>
              </w:rPr>
              <w:t xml:space="preserve"> </w:t>
            </w:r>
            <w:r>
              <w:t>to</w:t>
            </w:r>
            <w:r>
              <w:rPr>
                <w:spacing w:val="-4"/>
              </w:rPr>
              <w:t xml:space="preserve"> </w:t>
            </w:r>
            <w:r>
              <w:t>be</w:t>
            </w:r>
            <w:r>
              <w:rPr>
                <w:spacing w:val="-4"/>
              </w:rPr>
              <w:t xml:space="preserve"> </w:t>
            </w:r>
            <w:r>
              <w:t>re-filed, but</w:t>
            </w:r>
            <w:r>
              <w:rPr>
                <w:spacing w:val="-4"/>
              </w:rPr>
              <w:t xml:space="preserve"> </w:t>
            </w:r>
            <w:r>
              <w:t>both</w:t>
            </w:r>
            <w:r>
              <w:rPr>
                <w:spacing w:val="-4"/>
              </w:rPr>
              <w:t xml:space="preserve"> </w:t>
            </w:r>
            <w:r>
              <w:t>faculty</w:t>
            </w:r>
            <w:r>
              <w:rPr>
                <w:spacing w:val="-4"/>
              </w:rPr>
              <w:t xml:space="preserve"> </w:t>
            </w:r>
            <w:r>
              <w:t>and</w:t>
            </w:r>
            <w:r>
              <w:rPr>
                <w:spacing w:val="-3"/>
              </w:rPr>
              <w:t xml:space="preserve"> </w:t>
            </w:r>
            <w:r>
              <w:t>graduate</w:t>
            </w:r>
            <w:r>
              <w:rPr>
                <w:spacing w:val="-4"/>
              </w:rPr>
              <w:t xml:space="preserve"> </w:t>
            </w:r>
            <w:r>
              <w:t xml:space="preserve">assistant should maintain an </w:t>
            </w:r>
            <w:proofErr w:type="gramStart"/>
            <w:r>
              <w:t>initialed</w:t>
            </w:r>
            <w:proofErr w:type="gramEnd"/>
            <w:r>
              <w:t xml:space="preserve"> copy of the modified agreement.</w:t>
            </w:r>
          </w:p>
        </w:tc>
      </w:tr>
      <w:tr w:rsidR="005B6801" w14:paraId="5A38411D" w14:textId="77777777">
        <w:trPr>
          <w:trHeight w:val="800"/>
        </w:trPr>
        <w:tc>
          <w:tcPr>
            <w:tcW w:w="2181" w:type="dxa"/>
          </w:tcPr>
          <w:p w14:paraId="7AACABF7" w14:textId="77777777" w:rsidR="005B6801" w:rsidRDefault="00367C7F">
            <w:pPr>
              <w:pStyle w:val="TableParagraph"/>
              <w:spacing w:line="252" w:lineRule="exact"/>
              <w:ind w:left="110"/>
              <w:rPr>
                <w:b/>
                <w:i/>
              </w:rPr>
            </w:pPr>
            <w:r>
              <w:rPr>
                <w:b/>
                <w:i/>
              </w:rPr>
              <w:t>December</w:t>
            </w:r>
            <w:r>
              <w:rPr>
                <w:b/>
                <w:i/>
                <w:spacing w:val="-8"/>
              </w:rPr>
              <w:t xml:space="preserve"> </w:t>
            </w:r>
            <w:r>
              <w:rPr>
                <w:b/>
                <w:i/>
                <w:spacing w:val="-5"/>
              </w:rPr>
              <w:t>15</w:t>
            </w:r>
          </w:p>
        </w:tc>
        <w:tc>
          <w:tcPr>
            <w:tcW w:w="7603" w:type="dxa"/>
          </w:tcPr>
          <w:p w14:paraId="4D4E0E7A" w14:textId="77777777" w:rsidR="005B6801" w:rsidRDefault="00367C7F">
            <w:pPr>
              <w:pStyle w:val="TableParagraph"/>
              <w:spacing w:line="250" w:lineRule="exact"/>
              <w:ind w:left="105"/>
            </w:pPr>
            <w:r>
              <w:t>Performance</w:t>
            </w:r>
            <w:r>
              <w:rPr>
                <w:spacing w:val="-7"/>
              </w:rPr>
              <w:t xml:space="preserve"> </w:t>
            </w:r>
            <w:r>
              <w:t>review</w:t>
            </w:r>
            <w:r>
              <w:rPr>
                <w:spacing w:val="-4"/>
              </w:rPr>
              <w:t xml:space="preserve"> </w:t>
            </w:r>
            <w:r>
              <w:t>form</w:t>
            </w:r>
            <w:r>
              <w:rPr>
                <w:spacing w:val="-5"/>
              </w:rPr>
              <w:t xml:space="preserve"> </w:t>
            </w:r>
            <w:r>
              <w:t>due</w:t>
            </w:r>
            <w:r>
              <w:rPr>
                <w:spacing w:val="-4"/>
              </w:rPr>
              <w:t xml:space="preserve"> </w:t>
            </w:r>
            <w:r>
              <w:t>to</w:t>
            </w:r>
            <w:r>
              <w:rPr>
                <w:spacing w:val="-5"/>
              </w:rPr>
              <w:t xml:space="preserve"> </w:t>
            </w:r>
            <w:r>
              <w:t>administrative</w:t>
            </w:r>
            <w:r>
              <w:rPr>
                <w:spacing w:val="-4"/>
              </w:rPr>
              <w:t xml:space="preserve"> </w:t>
            </w:r>
            <w:r>
              <w:t>office</w:t>
            </w:r>
            <w:r>
              <w:rPr>
                <w:spacing w:val="-5"/>
              </w:rPr>
              <w:t xml:space="preserve"> </w:t>
            </w:r>
            <w:r>
              <w:t>for</w:t>
            </w:r>
            <w:r>
              <w:rPr>
                <w:spacing w:val="1"/>
              </w:rPr>
              <w:t xml:space="preserve"> </w:t>
            </w:r>
            <w:r>
              <w:rPr>
                <w:spacing w:val="-2"/>
              </w:rPr>
              <w:t>file.</w:t>
            </w:r>
          </w:p>
          <w:p w14:paraId="468E3FF4" w14:textId="77777777" w:rsidR="005B6801" w:rsidRDefault="00367C7F">
            <w:pPr>
              <w:pStyle w:val="TableParagraph"/>
              <w:spacing w:before="1" w:line="237" w:lineRule="auto"/>
              <w:ind w:left="105" w:right="159"/>
            </w:pPr>
            <w:r>
              <w:t>Performance</w:t>
            </w:r>
            <w:r>
              <w:rPr>
                <w:spacing w:val="-3"/>
              </w:rPr>
              <w:t xml:space="preserve"> </w:t>
            </w:r>
            <w:r>
              <w:t>reviews</w:t>
            </w:r>
            <w:r>
              <w:rPr>
                <w:spacing w:val="-4"/>
              </w:rPr>
              <w:t xml:space="preserve"> </w:t>
            </w:r>
            <w:r>
              <w:t>will</w:t>
            </w:r>
            <w:r>
              <w:rPr>
                <w:spacing w:val="-4"/>
              </w:rPr>
              <w:t xml:space="preserve"> </w:t>
            </w:r>
            <w:r>
              <w:t>be</w:t>
            </w:r>
            <w:r>
              <w:rPr>
                <w:spacing w:val="-4"/>
              </w:rPr>
              <w:t xml:space="preserve"> </w:t>
            </w:r>
            <w:r>
              <w:t>available</w:t>
            </w:r>
            <w:r>
              <w:rPr>
                <w:spacing w:val="-4"/>
              </w:rPr>
              <w:t xml:space="preserve"> </w:t>
            </w:r>
            <w:r>
              <w:t>for</w:t>
            </w:r>
            <w:r>
              <w:rPr>
                <w:spacing w:val="-4"/>
              </w:rPr>
              <w:t xml:space="preserve"> </w:t>
            </w:r>
            <w:r>
              <w:t>faculty</w:t>
            </w:r>
            <w:r>
              <w:rPr>
                <w:spacing w:val="-4"/>
              </w:rPr>
              <w:t xml:space="preserve"> </w:t>
            </w:r>
            <w:r>
              <w:t>and</w:t>
            </w:r>
            <w:r>
              <w:rPr>
                <w:spacing w:val="-4"/>
              </w:rPr>
              <w:t xml:space="preserve"> </w:t>
            </w:r>
            <w:r>
              <w:t>the</w:t>
            </w:r>
            <w:r>
              <w:rPr>
                <w:spacing w:val="-4"/>
              </w:rPr>
              <w:t xml:space="preserve"> </w:t>
            </w:r>
            <w:r>
              <w:t>Graduate</w:t>
            </w:r>
            <w:r>
              <w:rPr>
                <w:spacing w:val="-4"/>
              </w:rPr>
              <w:t xml:space="preserve"> </w:t>
            </w:r>
            <w:r>
              <w:t>faculty</w:t>
            </w:r>
            <w:r>
              <w:rPr>
                <w:spacing w:val="-3"/>
              </w:rPr>
              <w:t xml:space="preserve"> </w:t>
            </w:r>
            <w:r>
              <w:t>committee</w:t>
            </w:r>
            <w:r>
              <w:rPr>
                <w:spacing w:val="-4"/>
              </w:rPr>
              <w:t xml:space="preserve"> </w:t>
            </w:r>
            <w:r>
              <w:t>to review for future placement of graduate assistants.</w:t>
            </w:r>
          </w:p>
        </w:tc>
      </w:tr>
      <w:tr w:rsidR="005B6801" w14:paraId="1EAD3D3C" w14:textId="77777777">
        <w:trPr>
          <w:trHeight w:val="995"/>
        </w:trPr>
        <w:tc>
          <w:tcPr>
            <w:tcW w:w="2181" w:type="dxa"/>
          </w:tcPr>
          <w:p w14:paraId="3B26EEB2" w14:textId="77777777" w:rsidR="005B6801" w:rsidRDefault="00367C7F">
            <w:pPr>
              <w:pStyle w:val="TableParagraph"/>
              <w:spacing w:line="244" w:lineRule="auto"/>
              <w:ind w:left="110"/>
              <w:rPr>
                <w:b/>
                <w:i/>
                <w:sz w:val="20"/>
              </w:rPr>
            </w:pPr>
            <w:r>
              <w:rPr>
                <w:b/>
                <w:i/>
              </w:rPr>
              <w:t xml:space="preserve">January 15 </w:t>
            </w:r>
            <w:r>
              <w:rPr>
                <w:b/>
                <w:i/>
                <w:sz w:val="20"/>
              </w:rPr>
              <w:t>(for the following</w:t>
            </w:r>
            <w:r>
              <w:rPr>
                <w:b/>
                <w:i/>
                <w:spacing w:val="-12"/>
                <w:sz w:val="20"/>
              </w:rPr>
              <w:t xml:space="preserve"> </w:t>
            </w:r>
            <w:r>
              <w:rPr>
                <w:b/>
                <w:i/>
                <w:sz w:val="20"/>
              </w:rPr>
              <w:t>Fall</w:t>
            </w:r>
            <w:r>
              <w:rPr>
                <w:b/>
                <w:i/>
                <w:spacing w:val="-11"/>
                <w:sz w:val="20"/>
              </w:rPr>
              <w:t xml:space="preserve"> </w:t>
            </w:r>
            <w:r>
              <w:rPr>
                <w:b/>
                <w:i/>
                <w:sz w:val="20"/>
              </w:rPr>
              <w:t>semester)</w:t>
            </w:r>
          </w:p>
        </w:tc>
        <w:tc>
          <w:tcPr>
            <w:tcW w:w="7603" w:type="dxa"/>
          </w:tcPr>
          <w:p w14:paraId="5F9FF17D" w14:textId="77777777" w:rsidR="005B6801" w:rsidRDefault="00367C7F">
            <w:pPr>
              <w:pStyle w:val="TableParagraph"/>
              <w:spacing w:before="1" w:line="237" w:lineRule="auto"/>
              <w:ind w:left="105" w:right="159"/>
            </w:pPr>
            <w:r>
              <w:t>Job</w:t>
            </w:r>
            <w:r>
              <w:rPr>
                <w:spacing w:val="-5"/>
              </w:rPr>
              <w:t xml:space="preserve"> </w:t>
            </w:r>
            <w:r>
              <w:t>descriptions</w:t>
            </w:r>
            <w:r>
              <w:rPr>
                <w:spacing w:val="-5"/>
              </w:rPr>
              <w:t xml:space="preserve"> </w:t>
            </w:r>
            <w:r>
              <w:t>made</w:t>
            </w:r>
            <w:r>
              <w:rPr>
                <w:spacing w:val="-6"/>
              </w:rPr>
              <w:t xml:space="preserve"> </w:t>
            </w:r>
            <w:r>
              <w:t>available</w:t>
            </w:r>
            <w:r>
              <w:rPr>
                <w:spacing w:val="-1"/>
              </w:rPr>
              <w:t xml:space="preserve"> </w:t>
            </w:r>
            <w:r>
              <w:t>to</w:t>
            </w:r>
            <w:r>
              <w:rPr>
                <w:spacing w:val="-5"/>
              </w:rPr>
              <w:t xml:space="preserve"> </w:t>
            </w:r>
            <w:r>
              <w:t>potential</w:t>
            </w:r>
            <w:r>
              <w:rPr>
                <w:spacing w:val="-5"/>
              </w:rPr>
              <w:t xml:space="preserve"> </w:t>
            </w:r>
            <w:r>
              <w:t>graduate</w:t>
            </w:r>
            <w:r>
              <w:rPr>
                <w:spacing w:val="-5"/>
              </w:rPr>
              <w:t xml:space="preserve"> </w:t>
            </w:r>
            <w:r>
              <w:t>assistants (available</w:t>
            </w:r>
            <w:r>
              <w:rPr>
                <w:spacing w:val="-5"/>
              </w:rPr>
              <w:t xml:space="preserve"> </w:t>
            </w:r>
            <w:r>
              <w:t>online</w:t>
            </w:r>
            <w:r>
              <w:rPr>
                <w:spacing w:val="-5"/>
              </w:rPr>
              <w:t xml:space="preserve"> </w:t>
            </w:r>
            <w:r>
              <w:t>&amp;</w:t>
            </w:r>
            <w:r>
              <w:rPr>
                <w:spacing w:val="-5"/>
              </w:rPr>
              <w:t xml:space="preserve"> </w:t>
            </w:r>
            <w:r>
              <w:t>emails). Assistantship letters go out.</w:t>
            </w:r>
          </w:p>
          <w:p w14:paraId="1600258D" w14:textId="77777777" w:rsidR="005B6801" w:rsidRDefault="00367C7F">
            <w:pPr>
              <w:pStyle w:val="TableParagraph"/>
              <w:spacing w:line="246" w:lineRule="exact"/>
              <w:ind w:left="105" w:right="29"/>
            </w:pPr>
            <w:r>
              <w:t>Work</w:t>
            </w:r>
            <w:r>
              <w:rPr>
                <w:spacing w:val="-4"/>
              </w:rPr>
              <w:t xml:space="preserve"> </w:t>
            </w:r>
            <w:r>
              <w:t>agreements</w:t>
            </w:r>
            <w:r>
              <w:rPr>
                <w:spacing w:val="-4"/>
              </w:rPr>
              <w:t xml:space="preserve"> </w:t>
            </w:r>
            <w:r>
              <w:t>due</w:t>
            </w:r>
            <w:r>
              <w:rPr>
                <w:spacing w:val="-4"/>
              </w:rPr>
              <w:t xml:space="preserve"> </w:t>
            </w:r>
            <w:r>
              <w:t>to</w:t>
            </w:r>
            <w:r>
              <w:rPr>
                <w:spacing w:val="-4"/>
              </w:rPr>
              <w:t xml:space="preserve"> </w:t>
            </w:r>
            <w:r>
              <w:t>administrative</w:t>
            </w:r>
            <w:r>
              <w:rPr>
                <w:spacing w:val="-4"/>
              </w:rPr>
              <w:t xml:space="preserve"> </w:t>
            </w:r>
            <w:r>
              <w:t>office</w:t>
            </w:r>
            <w:r>
              <w:rPr>
                <w:spacing w:val="-4"/>
              </w:rPr>
              <w:t xml:space="preserve"> </w:t>
            </w:r>
            <w:r>
              <w:t>for</w:t>
            </w:r>
            <w:r>
              <w:rPr>
                <w:spacing w:val="-4"/>
              </w:rPr>
              <w:t xml:space="preserve"> </w:t>
            </w:r>
            <w:proofErr w:type="gramStart"/>
            <w:r>
              <w:t>file</w:t>
            </w:r>
            <w:proofErr w:type="gramEnd"/>
            <w:r>
              <w:rPr>
                <w:spacing w:val="-4"/>
              </w:rPr>
              <w:t xml:space="preserve"> </w:t>
            </w:r>
            <w:r>
              <w:t xml:space="preserve">(if </w:t>
            </w:r>
            <w:proofErr w:type="gramStart"/>
            <w:r>
              <w:t>no</w:t>
            </w:r>
            <w:proofErr w:type="gramEnd"/>
            <w:r>
              <w:rPr>
                <w:spacing w:val="-2"/>
              </w:rPr>
              <w:t xml:space="preserve"> </w:t>
            </w:r>
            <w:r>
              <w:t>changes,</w:t>
            </w:r>
            <w:r>
              <w:rPr>
                <w:spacing w:val="-4"/>
              </w:rPr>
              <w:t xml:space="preserve"> </w:t>
            </w:r>
            <w:r>
              <w:t>new</w:t>
            </w:r>
            <w:r>
              <w:rPr>
                <w:spacing w:val="-3"/>
              </w:rPr>
              <w:t xml:space="preserve"> </w:t>
            </w:r>
            <w:r>
              <w:t>form</w:t>
            </w:r>
            <w:r>
              <w:rPr>
                <w:spacing w:val="-4"/>
              </w:rPr>
              <w:t xml:space="preserve"> </w:t>
            </w:r>
            <w:r>
              <w:t>does</w:t>
            </w:r>
            <w:r>
              <w:rPr>
                <w:spacing w:val="-4"/>
              </w:rPr>
              <w:t xml:space="preserve"> </w:t>
            </w:r>
            <w:r>
              <w:t>not</w:t>
            </w:r>
            <w:r>
              <w:rPr>
                <w:spacing w:val="-4"/>
              </w:rPr>
              <w:t xml:space="preserve"> </w:t>
            </w:r>
            <w:r>
              <w:t>need to be filed).</w:t>
            </w:r>
          </w:p>
        </w:tc>
      </w:tr>
      <w:tr w:rsidR="005B6801" w14:paraId="4DB62A23" w14:textId="77777777">
        <w:trPr>
          <w:trHeight w:val="1000"/>
        </w:trPr>
        <w:tc>
          <w:tcPr>
            <w:tcW w:w="2181" w:type="dxa"/>
          </w:tcPr>
          <w:p w14:paraId="7712E44F" w14:textId="77777777" w:rsidR="005B6801" w:rsidRDefault="00367C7F">
            <w:pPr>
              <w:pStyle w:val="TableParagraph"/>
              <w:spacing w:line="252" w:lineRule="exact"/>
              <w:ind w:left="110"/>
              <w:rPr>
                <w:b/>
                <w:i/>
              </w:rPr>
            </w:pPr>
            <w:r>
              <w:rPr>
                <w:b/>
                <w:i/>
              </w:rPr>
              <w:t>May</w:t>
            </w:r>
            <w:r>
              <w:rPr>
                <w:b/>
                <w:i/>
                <w:spacing w:val="-5"/>
              </w:rPr>
              <w:t xml:space="preserve"> </w:t>
            </w:r>
            <w:r>
              <w:rPr>
                <w:b/>
                <w:i/>
                <w:spacing w:val="-10"/>
              </w:rPr>
              <w:t>5</w:t>
            </w:r>
          </w:p>
        </w:tc>
        <w:tc>
          <w:tcPr>
            <w:tcW w:w="7603" w:type="dxa"/>
          </w:tcPr>
          <w:p w14:paraId="2ACDAFC6" w14:textId="77777777" w:rsidR="005B6801" w:rsidRDefault="00367C7F">
            <w:pPr>
              <w:pStyle w:val="TableParagraph"/>
              <w:spacing w:before="1" w:line="237" w:lineRule="auto"/>
              <w:ind w:left="105" w:right="203"/>
            </w:pPr>
            <w:r>
              <w:t>Performance</w:t>
            </w:r>
            <w:r>
              <w:rPr>
                <w:spacing w:val="-4"/>
              </w:rPr>
              <w:t xml:space="preserve"> </w:t>
            </w:r>
            <w:r>
              <w:t>review</w:t>
            </w:r>
            <w:r>
              <w:rPr>
                <w:spacing w:val="-4"/>
              </w:rPr>
              <w:t xml:space="preserve"> </w:t>
            </w:r>
            <w:r>
              <w:t>forms</w:t>
            </w:r>
            <w:r>
              <w:rPr>
                <w:spacing w:val="-4"/>
              </w:rPr>
              <w:t xml:space="preserve"> </w:t>
            </w:r>
            <w:r>
              <w:t>along</w:t>
            </w:r>
            <w:r>
              <w:rPr>
                <w:spacing w:val="-4"/>
              </w:rPr>
              <w:t xml:space="preserve"> </w:t>
            </w:r>
            <w:r>
              <w:t>with</w:t>
            </w:r>
            <w:r>
              <w:rPr>
                <w:spacing w:val="-4"/>
              </w:rPr>
              <w:t xml:space="preserve"> </w:t>
            </w:r>
            <w:r>
              <w:t>time</w:t>
            </w:r>
            <w:r>
              <w:rPr>
                <w:spacing w:val="-4"/>
              </w:rPr>
              <w:t xml:space="preserve"> </w:t>
            </w:r>
            <w:r>
              <w:t>sheet</w:t>
            </w:r>
            <w:r>
              <w:rPr>
                <w:spacing w:val="-4"/>
              </w:rPr>
              <w:t xml:space="preserve"> </w:t>
            </w:r>
            <w:r>
              <w:t>portfolios</w:t>
            </w:r>
            <w:r>
              <w:rPr>
                <w:spacing w:val="-4"/>
              </w:rPr>
              <w:t xml:space="preserve"> </w:t>
            </w:r>
            <w:r>
              <w:t>are</w:t>
            </w:r>
            <w:r>
              <w:rPr>
                <w:spacing w:val="-2"/>
              </w:rPr>
              <w:t xml:space="preserve"> </w:t>
            </w:r>
            <w:r>
              <w:t>due</w:t>
            </w:r>
            <w:r>
              <w:rPr>
                <w:spacing w:val="-4"/>
              </w:rPr>
              <w:t xml:space="preserve"> </w:t>
            </w:r>
            <w:r>
              <w:t>to</w:t>
            </w:r>
            <w:r>
              <w:rPr>
                <w:spacing w:val="-4"/>
              </w:rPr>
              <w:t xml:space="preserve"> </w:t>
            </w:r>
            <w:r>
              <w:t>administrative</w:t>
            </w:r>
            <w:r>
              <w:rPr>
                <w:spacing w:val="-4"/>
              </w:rPr>
              <w:t xml:space="preserve"> </w:t>
            </w:r>
            <w:r>
              <w:t>office for file.</w:t>
            </w:r>
          </w:p>
          <w:p w14:paraId="2FDD092F" w14:textId="77777777" w:rsidR="005B6801" w:rsidRDefault="00367C7F">
            <w:pPr>
              <w:pStyle w:val="TableParagraph"/>
              <w:spacing w:line="250" w:lineRule="exact"/>
              <w:ind w:left="105" w:right="159"/>
            </w:pPr>
            <w:r>
              <w:t>Performance</w:t>
            </w:r>
            <w:r>
              <w:rPr>
                <w:spacing w:val="-4"/>
              </w:rPr>
              <w:t xml:space="preserve"> </w:t>
            </w:r>
            <w:r>
              <w:t>reviews</w:t>
            </w:r>
            <w:r>
              <w:rPr>
                <w:spacing w:val="-4"/>
              </w:rPr>
              <w:t xml:space="preserve"> </w:t>
            </w:r>
            <w:r>
              <w:t>will</w:t>
            </w:r>
            <w:r>
              <w:rPr>
                <w:spacing w:val="-4"/>
              </w:rPr>
              <w:t xml:space="preserve"> </w:t>
            </w:r>
            <w:r>
              <w:t>be</w:t>
            </w:r>
            <w:r>
              <w:rPr>
                <w:spacing w:val="-4"/>
              </w:rPr>
              <w:t xml:space="preserve"> </w:t>
            </w:r>
            <w:r>
              <w:t>available</w:t>
            </w:r>
            <w:r>
              <w:rPr>
                <w:spacing w:val="-4"/>
              </w:rPr>
              <w:t xml:space="preserve"> </w:t>
            </w:r>
            <w:r>
              <w:t>for</w:t>
            </w:r>
            <w:r>
              <w:rPr>
                <w:spacing w:val="-4"/>
              </w:rPr>
              <w:t xml:space="preserve"> </w:t>
            </w:r>
            <w:r>
              <w:t>faculty</w:t>
            </w:r>
            <w:r>
              <w:rPr>
                <w:spacing w:val="-4"/>
              </w:rPr>
              <w:t xml:space="preserve"> </w:t>
            </w:r>
            <w:r>
              <w:t>and</w:t>
            </w:r>
            <w:r>
              <w:rPr>
                <w:spacing w:val="-4"/>
              </w:rPr>
              <w:t xml:space="preserve"> </w:t>
            </w:r>
            <w:r>
              <w:t>the</w:t>
            </w:r>
            <w:r>
              <w:rPr>
                <w:spacing w:val="-4"/>
              </w:rPr>
              <w:t xml:space="preserve"> </w:t>
            </w:r>
            <w:r>
              <w:t>Graduate</w:t>
            </w:r>
            <w:r>
              <w:rPr>
                <w:spacing w:val="-4"/>
              </w:rPr>
              <w:t xml:space="preserve"> </w:t>
            </w:r>
            <w:r>
              <w:t>faculty</w:t>
            </w:r>
            <w:r>
              <w:rPr>
                <w:spacing w:val="-4"/>
              </w:rPr>
              <w:t xml:space="preserve"> </w:t>
            </w:r>
            <w:r>
              <w:t>committee</w:t>
            </w:r>
            <w:r>
              <w:rPr>
                <w:spacing w:val="-4"/>
              </w:rPr>
              <w:t xml:space="preserve"> </w:t>
            </w:r>
            <w:r>
              <w:t>to review for future placement of graduate assistants.</w:t>
            </w:r>
          </w:p>
        </w:tc>
      </w:tr>
      <w:tr w:rsidR="005B6801" w14:paraId="130C32EC" w14:textId="77777777">
        <w:trPr>
          <w:trHeight w:val="1330"/>
        </w:trPr>
        <w:tc>
          <w:tcPr>
            <w:tcW w:w="2181" w:type="dxa"/>
          </w:tcPr>
          <w:p w14:paraId="607B674A" w14:textId="77777777" w:rsidR="005B6801" w:rsidRDefault="00367C7F">
            <w:pPr>
              <w:pStyle w:val="TableParagraph"/>
              <w:spacing w:line="251" w:lineRule="exact"/>
              <w:ind w:left="110"/>
              <w:rPr>
                <w:b/>
                <w:i/>
              </w:rPr>
            </w:pPr>
            <w:r>
              <w:rPr>
                <w:b/>
                <w:i/>
              </w:rPr>
              <w:t>Early</w:t>
            </w:r>
            <w:r>
              <w:rPr>
                <w:b/>
                <w:i/>
                <w:spacing w:val="-5"/>
              </w:rPr>
              <w:t xml:space="preserve"> May</w:t>
            </w:r>
          </w:p>
        </w:tc>
        <w:tc>
          <w:tcPr>
            <w:tcW w:w="7603" w:type="dxa"/>
          </w:tcPr>
          <w:p w14:paraId="79367545" w14:textId="77777777" w:rsidR="005B6801" w:rsidRDefault="00367C7F">
            <w:pPr>
              <w:pStyle w:val="TableParagraph"/>
              <w:spacing w:before="4" w:line="232" w:lineRule="auto"/>
              <w:ind w:left="105" w:right="159"/>
            </w:pPr>
            <w:r>
              <w:t>A</w:t>
            </w:r>
            <w:r>
              <w:rPr>
                <w:spacing w:val="-4"/>
              </w:rPr>
              <w:t xml:space="preserve"> </w:t>
            </w:r>
            <w:r>
              <w:t>sub-committee</w:t>
            </w:r>
            <w:r>
              <w:rPr>
                <w:spacing w:val="-4"/>
              </w:rPr>
              <w:t xml:space="preserve"> </w:t>
            </w:r>
            <w:r>
              <w:t>from</w:t>
            </w:r>
            <w:r>
              <w:rPr>
                <w:spacing w:val="-4"/>
              </w:rPr>
              <w:t xml:space="preserve"> </w:t>
            </w:r>
            <w:r>
              <w:t>the</w:t>
            </w:r>
            <w:r>
              <w:rPr>
                <w:spacing w:val="-3"/>
              </w:rPr>
              <w:t xml:space="preserve"> </w:t>
            </w:r>
            <w:r>
              <w:t>Graduate</w:t>
            </w:r>
            <w:r>
              <w:rPr>
                <w:spacing w:val="-4"/>
              </w:rPr>
              <w:t xml:space="preserve"> </w:t>
            </w:r>
            <w:r>
              <w:t>Faculty</w:t>
            </w:r>
            <w:r>
              <w:rPr>
                <w:spacing w:val="-3"/>
              </w:rPr>
              <w:t xml:space="preserve"> </w:t>
            </w:r>
            <w:r>
              <w:t>committee</w:t>
            </w:r>
            <w:r>
              <w:rPr>
                <w:spacing w:val="-4"/>
              </w:rPr>
              <w:t xml:space="preserve"> </w:t>
            </w:r>
            <w:r>
              <w:t>lead</w:t>
            </w:r>
            <w:r>
              <w:rPr>
                <w:spacing w:val="-4"/>
              </w:rPr>
              <w:t xml:space="preserve"> </w:t>
            </w:r>
            <w:r>
              <w:t>by</w:t>
            </w:r>
            <w:r>
              <w:rPr>
                <w:spacing w:val="-4"/>
              </w:rPr>
              <w:t xml:space="preserve"> </w:t>
            </w:r>
            <w:r>
              <w:t>the</w:t>
            </w:r>
            <w:r>
              <w:rPr>
                <w:spacing w:val="-4"/>
              </w:rPr>
              <w:t xml:space="preserve"> </w:t>
            </w:r>
            <w:r>
              <w:t>Graduate</w:t>
            </w:r>
            <w:r>
              <w:rPr>
                <w:spacing w:val="-4"/>
              </w:rPr>
              <w:t xml:space="preserve"> </w:t>
            </w:r>
            <w:r>
              <w:t>Program director will meet to assign graduate assistants to faculty for the fall semester</w:t>
            </w:r>
          </w:p>
          <w:p w14:paraId="393DCDC8" w14:textId="77777777" w:rsidR="005B6801" w:rsidRDefault="00367C7F">
            <w:pPr>
              <w:pStyle w:val="TableParagraph"/>
              <w:spacing w:before="1" w:line="237" w:lineRule="auto"/>
              <w:ind w:left="105" w:right="1003"/>
            </w:pPr>
            <w:r>
              <w:t>Unless</w:t>
            </w:r>
            <w:r>
              <w:rPr>
                <w:spacing w:val="-4"/>
              </w:rPr>
              <w:t xml:space="preserve"> </w:t>
            </w:r>
            <w:r>
              <w:t>requests</w:t>
            </w:r>
            <w:r>
              <w:rPr>
                <w:spacing w:val="-4"/>
              </w:rPr>
              <w:t xml:space="preserve"> </w:t>
            </w:r>
            <w:r>
              <w:t>for</w:t>
            </w:r>
            <w:r>
              <w:rPr>
                <w:spacing w:val="-4"/>
              </w:rPr>
              <w:t xml:space="preserve"> </w:t>
            </w:r>
            <w:r>
              <w:t>change</w:t>
            </w:r>
            <w:r>
              <w:rPr>
                <w:spacing w:val="-4"/>
              </w:rPr>
              <w:t xml:space="preserve"> </w:t>
            </w:r>
            <w:r>
              <w:t>are made,</w:t>
            </w:r>
            <w:r>
              <w:rPr>
                <w:spacing w:val="-4"/>
              </w:rPr>
              <w:t xml:space="preserve"> </w:t>
            </w:r>
            <w:r>
              <w:t>fall</w:t>
            </w:r>
            <w:r>
              <w:rPr>
                <w:spacing w:val="-4"/>
              </w:rPr>
              <w:t xml:space="preserve"> </w:t>
            </w:r>
            <w:r>
              <w:t>assignments</w:t>
            </w:r>
            <w:r>
              <w:rPr>
                <w:spacing w:val="-4"/>
              </w:rPr>
              <w:t xml:space="preserve"> </w:t>
            </w:r>
            <w:r>
              <w:t>will</w:t>
            </w:r>
            <w:r>
              <w:rPr>
                <w:spacing w:val="-4"/>
              </w:rPr>
              <w:t xml:space="preserve"> </w:t>
            </w:r>
            <w:r>
              <w:t>carry</w:t>
            </w:r>
            <w:r>
              <w:rPr>
                <w:spacing w:val="-4"/>
              </w:rPr>
              <w:t xml:space="preserve"> </w:t>
            </w:r>
            <w:r>
              <w:t>over</w:t>
            </w:r>
            <w:r>
              <w:rPr>
                <w:spacing w:val="-4"/>
              </w:rPr>
              <w:t xml:space="preserve"> </w:t>
            </w:r>
            <w:r>
              <w:t>to</w:t>
            </w:r>
            <w:r>
              <w:rPr>
                <w:spacing w:val="-4"/>
              </w:rPr>
              <w:t xml:space="preserve"> </w:t>
            </w:r>
            <w:r>
              <w:t>the spring semester</w:t>
            </w:r>
          </w:p>
        </w:tc>
      </w:tr>
    </w:tbl>
    <w:p w14:paraId="560A433A" w14:textId="77777777" w:rsidR="005B6801" w:rsidRDefault="005B6801">
      <w:pPr>
        <w:pStyle w:val="TableParagraph"/>
        <w:spacing w:line="237" w:lineRule="auto"/>
        <w:sectPr w:rsidR="005B6801">
          <w:pgSz w:w="12240" w:h="15840"/>
          <w:pgMar w:top="1000" w:right="1080" w:bottom="280" w:left="1080" w:header="720" w:footer="720" w:gutter="0"/>
          <w:cols w:space="720"/>
        </w:sectPr>
      </w:pPr>
    </w:p>
    <w:p w14:paraId="62C1EA73" w14:textId="77777777" w:rsidR="005B6801" w:rsidRDefault="00367C7F">
      <w:pPr>
        <w:spacing w:before="79"/>
        <w:ind w:left="360"/>
        <w:rPr>
          <w:b/>
          <w:i/>
        </w:rPr>
      </w:pPr>
      <w:r>
        <w:rPr>
          <w:b/>
          <w:i/>
        </w:rPr>
        <w:lastRenderedPageBreak/>
        <w:t>Attachment</w:t>
      </w:r>
      <w:r>
        <w:rPr>
          <w:b/>
          <w:i/>
          <w:spacing w:val="-4"/>
        </w:rPr>
        <w:t xml:space="preserve"> </w:t>
      </w:r>
      <w:r>
        <w:rPr>
          <w:b/>
          <w:i/>
        </w:rPr>
        <w:t>1:</w:t>
      </w:r>
      <w:r>
        <w:rPr>
          <w:b/>
          <w:i/>
          <w:spacing w:val="-4"/>
        </w:rPr>
        <w:t xml:space="preserve"> </w:t>
      </w:r>
      <w:r>
        <w:rPr>
          <w:b/>
          <w:i/>
        </w:rPr>
        <w:t>Job</w:t>
      </w:r>
      <w:r>
        <w:rPr>
          <w:b/>
          <w:i/>
          <w:spacing w:val="-3"/>
        </w:rPr>
        <w:t xml:space="preserve"> </w:t>
      </w:r>
      <w:r>
        <w:rPr>
          <w:b/>
          <w:i/>
          <w:spacing w:val="-2"/>
        </w:rPr>
        <w:t>Description</w:t>
      </w:r>
    </w:p>
    <w:p w14:paraId="444C2A93" w14:textId="77777777" w:rsidR="005B6801" w:rsidRDefault="005B6801">
      <w:pPr>
        <w:rPr>
          <w:b/>
          <w:i/>
        </w:rPr>
        <w:sectPr w:rsidR="005B6801">
          <w:pgSz w:w="12240" w:h="15840"/>
          <w:pgMar w:top="1000" w:right="1080" w:bottom="280" w:left="1080" w:header="720" w:footer="720" w:gutter="0"/>
          <w:cols w:space="720"/>
        </w:sectPr>
      </w:pPr>
    </w:p>
    <w:p w14:paraId="390A195A" w14:textId="77777777" w:rsidR="005B6801" w:rsidRDefault="00367C7F">
      <w:pPr>
        <w:pStyle w:val="Heading1"/>
        <w:spacing w:before="79" w:line="251" w:lineRule="exact"/>
        <w:ind w:left="89" w:right="2"/>
        <w:jc w:val="center"/>
      </w:pPr>
      <w:r>
        <w:lastRenderedPageBreak/>
        <w:t>Developmental</w:t>
      </w:r>
      <w:r>
        <w:rPr>
          <w:spacing w:val="-8"/>
        </w:rPr>
        <w:t xml:space="preserve"> </w:t>
      </w:r>
      <w:r>
        <w:t>Work</w:t>
      </w:r>
      <w:r>
        <w:rPr>
          <w:spacing w:val="-5"/>
        </w:rPr>
        <w:t xml:space="preserve"> </w:t>
      </w:r>
      <w:r>
        <w:t>Plan</w:t>
      </w:r>
      <w:r>
        <w:rPr>
          <w:spacing w:val="-6"/>
        </w:rPr>
        <w:t xml:space="preserve"> </w:t>
      </w:r>
      <w:r>
        <w:t>for</w:t>
      </w:r>
      <w:r>
        <w:rPr>
          <w:spacing w:val="-5"/>
        </w:rPr>
        <w:t xml:space="preserve"> </w:t>
      </w:r>
      <w:r>
        <w:t>Graduate</w:t>
      </w:r>
      <w:r>
        <w:rPr>
          <w:spacing w:val="-5"/>
        </w:rPr>
        <w:t xml:space="preserve"> </w:t>
      </w:r>
      <w:r>
        <w:rPr>
          <w:spacing w:val="-2"/>
        </w:rPr>
        <w:t>Assistants</w:t>
      </w:r>
    </w:p>
    <w:p w14:paraId="537B6444" w14:textId="77777777" w:rsidR="005B6801" w:rsidRDefault="00367C7F">
      <w:pPr>
        <w:pStyle w:val="Heading2"/>
        <w:ind w:left="89" w:right="4"/>
        <w:jc w:val="center"/>
      </w:pPr>
      <w:r>
        <w:t>Job</w:t>
      </w:r>
      <w:r>
        <w:rPr>
          <w:spacing w:val="-5"/>
        </w:rPr>
        <w:t xml:space="preserve"> </w:t>
      </w:r>
      <w:r>
        <w:t>Description:</w:t>
      </w:r>
      <w:r>
        <w:rPr>
          <w:spacing w:val="-3"/>
        </w:rPr>
        <w:t xml:space="preserve"> </w:t>
      </w:r>
      <w:r>
        <w:t>To</w:t>
      </w:r>
      <w:r>
        <w:rPr>
          <w:spacing w:val="-2"/>
        </w:rPr>
        <w:t xml:space="preserve"> </w:t>
      </w:r>
      <w:r>
        <w:t>be</w:t>
      </w:r>
      <w:r>
        <w:rPr>
          <w:spacing w:val="-3"/>
        </w:rPr>
        <w:t xml:space="preserve"> </w:t>
      </w:r>
      <w:r>
        <w:t>placed</w:t>
      </w:r>
      <w:r>
        <w:rPr>
          <w:spacing w:val="-2"/>
        </w:rPr>
        <w:t xml:space="preserve"> </w:t>
      </w:r>
      <w:r>
        <w:t>on</w:t>
      </w:r>
      <w:r>
        <w:rPr>
          <w:spacing w:val="-3"/>
        </w:rPr>
        <w:t xml:space="preserve"> </w:t>
      </w:r>
      <w:r>
        <w:t>file</w:t>
      </w:r>
      <w:r>
        <w:rPr>
          <w:spacing w:val="-3"/>
        </w:rPr>
        <w:t xml:space="preserve"> </w:t>
      </w:r>
      <w:r>
        <w:t>by</w:t>
      </w:r>
      <w:r>
        <w:rPr>
          <w:spacing w:val="-3"/>
        </w:rPr>
        <w:t xml:space="preserve"> </w:t>
      </w:r>
      <w:r>
        <w:t>January</w:t>
      </w:r>
      <w:r>
        <w:rPr>
          <w:spacing w:val="-3"/>
        </w:rPr>
        <w:t xml:space="preserve"> </w:t>
      </w:r>
      <w:proofErr w:type="gramStart"/>
      <w:r>
        <w:t>15</w:t>
      </w:r>
      <w:proofErr w:type="gramEnd"/>
      <w:r>
        <w:rPr>
          <w:spacing w:val="-3"/>
        </w:rPr>
        <w:t xml:space="preserve"> </w:t>
      </w:r>
      <w:r>
        <w:t>each</w:t>
      </w:r>
      <w:r>
        <w:rPr>
          <w:spacing w:val="-3"/>
        </w:rPr>
        <w:t xml:space="preserve"> </w:t>
      </w:r>
      <w:r>
        <w:t>academic</w:t>
      </w:r>
      <w:r>
        <w:rPr>
          <w:spacing w:val="-2"/>
        </w:rPr>
        <w:t xml:space="preserve"> </w:t>
      </w:r>
      <w:r>
        <w:rPr>
          <w:spacing w:val="-4"/>
        </w:rPr>
        <w:t>year</w:t>
      </w:r>
    </w:p>
    <w:p w14:paraId="3FC264FC" w14:textId="77777777" w:rsidR="005B6801" w:rsidRDefault="00367C7F">
      <w:pPr>
        <w:pStyle w:val="BodyText"/>
        <w:spacing w:before="247"/>
      </w:pPr>
      <w:r>
        <w:t>Graduate</w:t>
      </w:r>
      <w:r>
        <w:rPr>
          <w:spacing w:val="-6"/>
        </w:rPr>
        <w:t xml:space="preserve"> </w:t>
      </w:r>
      <w:r>
        <w:t>Assistant</w:t>
      </w:r>
      <w:r>
        <w:rPr>
          <w:spacing w:val="-5"/>
        </w:rPr>
        <w:t xml:space="preserve"> </w:t>
      </w:r>
      <w:r>
        <w:rPr>
          <w:spacing w:val="-2"/>
        </w:rPr>
        <w:t>Name:</w:t>
      </w:r>
    </w:p>
    <w:p w14:paraId="1FA9010C" w14:textId="77777777" w:rsidR="005B6801" w:rsidRDefault="00367C7F">
      <w:pPr>
        <w:pStyle w:val="BodyText"/>
        <w:spacing w:before="248"/>
      </w:pPr>
      <w:r>
        <w:t>Faculty</w:t>
      </w:r>
      <w:r>
        <w:rPr>
          <w:spacing w:val="-9"/>
        </w:rPr>
        <w:t xml:space="preserve"> </w:t>
      </w:r>
      <w:r>
        <w:t>Supervisor</w:t>
      </w:r>
      <w:r>
        <w:rPr>
          <w:spacing w:val="-8"/>
        </w:rPr>
        <w:t xml:space="preserve"> </w:t>
      </w:r>
      <w:r>
        <w:rPr>
          <w:spacing w:val="-2"/>
        </w:rPr>
        <w:t>Name:</w:t>
      </w:r>
    </w:p>
    <w:p w14:paraId="3199F99C" w14:textId="77777777" w:rsidR="005B6801" w:rsidRDefault="00367C7F">
      <w:pPr>
        <w:pStyle w:val="BodyText"/>
        <w:tabs>
          <w:tab w:val="left" w:pos="2825"/>
          <w:tab w:val="left" w:pos="4222"/>
          <w:tab w:val="left" w:pos="5803"/>
        </w:tabs>
        <w:spacing w:before="248"/>
      </w:pPr>
      <w:r>
        <w:rPr>
          <w:spacing w:val="-2"/>
        </w:rPr>
        <w:t xml:space="preserve">Developmental </w:t>
      </w:r>
      <w:r>
        <w:t>Period:</w:t>
      </w:r>
      <w:r>
        <w:rPr>
          <w:spacing w:val="49"/>
        </w:rPr>
        <w:t xml:space="preserve"> </w:t>
      </w:r>
      <w:r>
        <w:rPr>
          <w:u w:val="single"/>
        </w:rPr>
        <w:tab/>
      </w:r>
      <w:r>
        <w:t>Fall 20</w:t>
      </w:r>
      <w:r>
        <w:rPr>
          <w:spacing w:val="40"/>
          <w:u w:val="single"/>
        </w:rPr>
        <w:t xml:space="preserve">  </w:t>
      </w:r>
      <w:r>
        <w:rPr>
          <w:spacing w:val="40"/>
        </w:rPr>
        <w:t xml:space="preserve"> </w:t>
      </w:r>
      <w:r>
        <w:rPr>
          <w:u w:val="single"/>
        </w:rPr>
        <w:tab/>
      </w:r>
      <w:r>
        <w:t>Spring</w:t>
      </w:r>
      <w:r>
        <w:rPr>
          <w:spacing w:val="-2"/>
        </w:rPr>
        <w:t xml:space="preserve"> </w:t>
      </w:r>
      <w:r>
        <w:rPr>
          <w:spacing w:val="-5"/>
        </w:rPr>
        <w:t>20</w:t>
      </w:r>
      <w:r>
        <w:rPr>
          <w:u w:val="single"/>
        </w:rPr>
        <w:tab/>
      </w:r>
      <w:r>
        <w:t>Summer</w:t>
      </w:r>
      <w:r>
        <w:rPr>
          <w:spacing w:val="-5"/>
        </w:rPr>
        <w:t xml:space="preserve"> 20</w:t>
      </w:r>
      <w:r>
        <w:rPr>
          <w:spacing w:val="80"/>
          <w:u w:val="single"/>
        </w:rPr>
        <w:t xml:space="preserve"> </w:t>
      </w:r>
    </w:p>
    <w:p w14:paraId="7B099DC0" w14:textId="77777777" w:rsidR="005B6801" w:rsidRDefault="005B6801">
      <w:pPr>
        <w:pStyle w:val="BodyText"/>
        <w:spacing w:before="119"/>
        <w:ind w:left="0"/>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7"/>
        <w:gridCol w:w="1166"/>
        <w:gridCol w:w="3066"/>
        <w:gridCol w:w="1891"/>
      </w:tblGrid>
      <w:tr w:rsidR="005B6801" w14:paraId="0DD1A0FA" w14:textId="77777777">
        <w:trPr>
          <w:trHeight w:val="1000"/>
        </w:trPr>
        <w:tc>
          <w:tcPr>
            <w:tcW w:w="9720" w:type="dxa"/>
            <w:gridSpan w:val="4"/>
          </w:tcPr>
          <w:p w14:paraId="3AF5C4EA" w14:textId="77777777" w:rsidR="005B6801" w:rsidRDefault="00367C7F">
            <w:pPr>
              <w:pStyle w:val="TableParagraph"/>
              <w:spacing w:before="1" w:line="237" w:lineRule="auto"/>
              <w:ind w:left="110"/>
            </w:pPr>
            <w:r>
              <w:rPr>
                <w:b/>
              </w:rPr>
              <w:t>Teaching</w:t>
            </w:r>
            <w:r>
              <w:t xml:space="preserve">: Examples of teaching activities include setting up classrooms, obtaining course materials, making photocopies, teaching segments of courses, establishing or monitoring </w:t>
            </w:r>
            <w:proofErr w:type="spellStart"/>
            <w:r>
              <w:t>BlackBoard</w:t>
            </w:r>
            <w:proofErr w:type="spellEnd"/>
            <w:r>
              <w:t xml:space="preserve"> sites, making handouts, creating PowerPoint</w:t>
            </w:r>
            <w:r>
              <w:rPr>
                <w:spacing w:val="-5"/>
              </w:rPr>
              <w:t xml:space="preserve"> </w:t>
            </w:r>
            <w:r>
              <w:t>slides/lecture</w:t>
            </w:r>
            <w:r>
              <w:rPr>
                <w:spacing w:val="-5"/>
              </w:rPr>
              <w:t xml:space="preserve"> </w:t>
            </w:r>
            <w:r>
              <w:t>notes, shadow</w:t>
            </w:r>
            <w:r>
              <w:rPr>
                <w:spacing w:val="-5"/>
              </w:rPr>
              <w:t xml:space="preserve"> </w:t>
            </w:r>
            <w:r>
              <w:t>grading</w:t>
            </w:r>
            <w:r>
              <w:rPr>
                <w:spacing w:val="-5"/>
              </w:rPr>
              <w:t xml:space="preserve"> </w:t>
            </w:r>
            <w:r>
              <w:t>graduate</w:t>
            </w:r>
            <w:r>
              <w:rPr>
                <w:spacing w:val="-5"/>
              </w:rPr>
              <w:t xml:space="preserve"> </w:t>
            </w:r>
            <w:r>
              <w:t>assignments,</w:t>
            </w:r>
            <w:r>
              <w:rPr>
                <w:spacing w:val="-5"/>
              </w:rPr>
              <w:t xml:space="preserve"> </w:t>
            </w:r>
            <w:r>
              <w:t>suggesting</w:t>
            </w:r>
            <w:r>
              <w:rPr>
                <w:spacing w:val="-5"/>
              </w:rPr>
              <w:t xml:space="preserve"> </w:t>
            </w:r>
            <w:r>
              <w:t>readings or</w:t>
            </w:r>
            <w:r>
              <w:rPr>
                <w:spacing w:val="-4"/>
              </w:rPr>
              <w:t xml:space="preserve"> </w:t>
            </w:r>
            <w:r>
              <w:t>activities</w:t>
            </w:r>
            <w:r>
              <w:rPr>
                <w:spacing w:val="-5"/>
              </w:rPr>
              <w:t xml:space="preserve"> </w:t>
            </w:r>
            <w:r>
              <w:t>for</w:t>
            </w:r>
            <w:r>
              <w:rPr>
                <w:spacing w:val="-5"/>
              </w:rPr>
              <w:t xml:space="preserve"> </w:t>
            </w:r>
            <w:r>
              <w:t>possible</w:t>
            </w:r>
          </w:p>
          <w:p w14:paraId="019009B9" w14:textId="77777777" w:rsidR="005B6801" w:rsidRDefault="00367C7F">
            <w:pPr>
              <w:pStyle w:val="TableParagraph"/>
              <w:spacing w:line="230" w:lineRule="exact"/>
              <w:ind w:left="110"/>
            </w:pPr>
            <w:r>
              <w:t>course</w:t>
            </w:r>
            <w:r>
              <w:rPr>
                <w:spacing w:val="-8"/>
              </w:rPr>
              <w:t xml:space="preserve"> </w:t>
            </w:r>
            <w:r>
              <w:t>adoption,</w:t>
            </w:r>
            <w:r>
              <w:rPr>
                <w:spacing w:val="-8"/>
              </w:rPr>
              <w:t xml:space="preserve"> </w:t>
            </w:r>
            <w:r>
              <w:t>co-teaching</w:t>
            </w:r>
            <w:r>
              <w:rPr>
                <w:spacing w:val="-8"/>
              </w:rPr>
              <w:t xml:space="preserve"> </w:t>
            </w:r>
            <w:r>
              <w:t>undergraduate</w:t>
            </w:r>
            <w:r>
              <w:rPr>
                <w:spacing w:val="-8"/>
              </w:rPr>
              <w:t xml:space="preserve"> </w:t>
            </w:r>
            <w:r>
              <w:rPr>
                <w:spacing w:val="-2"/>
              </w:rPr>
              <w:t>courses.</w:t>
            </w:r>
          </w:p>
        </w:tc>
      </w:tr>
      <w:tr w:rsidR="005B6801" w14:paraId="2A4E2AEF" w14:textId="77777777">
        <w:trPr>
          <w:trHeight w:val="745"/>
        </w:trPr>
        <w:tc>
          <w:tcPr>
            <w:tcW w:w="3597" w:type="dxa"/>
          </w:tcPr>
          <w:p w14:paraId="3E195516" w14:textId="77777777" w:rsidR="005B6801" w:rsidRDefault="00367C7F">
            <w:pPr>
              <w:pStyle w:val="TableParagraph"/>
              <w:spacing w:line="251" w:lineRule="exact"/>
              <w:ind w:left="110"/>
            </w:pPr>
            <w:r>
              <w:rPr>
                <w:spacing w:val="-2"/>
              </w:rPr>
              <w:t>Objectives</w:t>
            </w:r>
          </w:p>
        </w:tc>
        <w:tc>
          <w:tcPr>
            <w:tcW w:w="1166" w:type="dxa"/>
          </w:tcPr>
          <w:p w14:paraId="6CE21028" w14:textId="77777777" w:rsidR="005B6801" w:rsidRDefault="00367C7F">
            <w:pPr>
              <w:pStyle w:val="TableParagraph"/>
              <w:spacing w:line="250" w:lineRule="exact"/>
              <w:ind w:left="109"/>
            </w:pPr>
            <w:r>
              <w:rPr>
                <w:spacing w:val="-2"/>
              </w:rPr>
              <w:t>Target</w:t>
            </w:r>
          </w:p>
          <w:p w14:paraId="3792CAEA" w14:textId="77777777" w:rsidR="005B6801" w:rsidRDefault="00367C7F">
            <w:pPr>
              <w:pStyle w:val="TableParagraph"/>
              <w:spacing w:line="244" w:lineRule="exact"/>
              <w:ind w:left="109"/>
            </w:pPr>
            <w:r>
              <w:rPr>
                <w:spacing w:val="-2"/>
              </w:rPr>
              <w:t xml:space="preserve">Completion </w:t>
            </w:r>
            <w:r>
              <w:rPr>
                <w:spacing w:val="-4"/>
              </w:rPr>
              <w:t>Date</w:t>
            </w:r>
          </w:p>
        </w:tc>
        <w:tc>
          <w:tcPr>
            <w:tcW w:w="3066" w:type="dxa"/>
          </w:tcPr>
          <w:p w14:paraId="157F3A91" w14:textId="77777777" w:rsidR="005B6801" w:rsidRDefault="00367C7F">
            <w:pPr>
              <w:pStyle w:val="TableParagraph"/>
              <w:spacing w:line="251" w:lineRule="exact"/>
              <w:ind w:left="104"/>
            </w:pPr>
            <w:r>
              <w:t>Evidence</w:t>
            </w:r>
            <w:r>
              <w:rPr>
                <w:spacing w:val="-5"/>
              </w:rPr>
              <w:t xml:space="preserve"> </w:t>
            </w:r>
            <w:r>
              <w:t>of</w:t>
            </w:r>
            <w:r>
              <w:rPr>
                <w:spacing w:val="-4"/>
              </w:rPr>
              <w:t xml:space="preserve"> </w:t>
            </w:r>
            <w:r>
              <w:rPr>
                <w:spacing w:val="-2"/>
              </w:rPr>
              <w:t>Accomplishment</w:t>
            </w:r>
          </w:p>
        </w:tc>
        <w:tc>
          <w:tcPr>
            <w:tcW w:w="1891" w:type="dxa"/>
          </w:tcPr>
          <w:p w14:paraId="4CF6920F" w14:textId="77777777" w:rsidR="005B6801" w:rsidRDefault="00367C7F">
            <w:pPr>
              <w:pStyle w:val="TableParagraph"/>
              <w:spacing w:before="1" w:line="237" w:lineRule="auto"/>
              <w:ind w:left="109" w:right="438"/>
            </w:pPr>
            <w:r>
              <w:t>Opportunities</w:t>
            </w:r>
            <w:r>
              <w:rPr>
                <w:spacing w:val="-13"/>
              </w:rPr>
              <w:t xml:space="preserve"> </w:t>
            </w:r>
            <w:r>
              <w:t xml:space="preserve">for </w:t>
            </w:r>
            <w:r>
              <w:rPr>
                <w:spacing w:val="-2"/>
              </w:rPr>
              <w:t>improvement</w:t>
            </w:r>
          </w:p>
        </w:tc>
      </w:tr>
      <w:tr w:rsidR="005B6801" w14:paraId="7E63FE01" w14:textId="77777777">
        <w:trPr>
          <w:trHeight w:val="1000"/>
        </w:trPr>
        <w:tc>
          <w:tcPr>
            <w:tcW w:w="3597" w:type="dxa"/>
          </w:tcPr>
          <w:p w14:paraId="13D1D25E" w14:textId="77777777" w:rsidR="005B6801" w:rsidRDefault="005B6801">
            <w:pPr>
              <w:pStyle w:val="TableParagraph"/>
              <w:rPr>
                <w:rFonts w:ascii="Times New Roman"/>
              </w:rPr>
            </w:pPr>
          </w:p>
        </w:tc>
        <w:tc>
          <w:tcPr>
            <w:tcW w:w="1166" w:type="dxa"/>
          </w:tcPr>
          <w:p w14:paraId="738014D2" w14:textId="77777777" w:rsidR="005B6801" w:rsidRDefault="005B6801">
            <w:pPr>
              <w:pStyle w:val="TableParagraph"/>
              <w:rPr>
                <w:rFonts w:ascii="Times New Roman"/>
              </w:rPr>
            </w:pPr>
          </w:p>
        </w:tc>
        <w:tc>
          <w:tcPr>
            <w:tcW w:w="3066" w:type="dxa"/>
          </w:tcPr>
          <w:p w14:paraId="13ABB0BB" w14:textId="77777777" w:rsidR="005B6801" w:rsidRDefault="00367C7F">
            <w:pPr>
              <w:pStyle w:val="TableParagraph"/>
              <w:spacing w:line="251" w:lineRule="exact"/>
              <w:ind w:left="104"/>
            </w:pPr>
            <w:r>
              <w:rPr>
                <w:spacing w:val="-2"/>
              </w:rPr>
              <w:t>Projected:</w:t>
            </w:r>
          </w:p>
          <w:p w14:paraId="3CA7B3E6" w14:textId="77777777" w:rsidR="005B6801" w:rsidRDefault="00367C7F">
            <w:pPr>
              <w:pStyle w:val="TableParagraph"/>
              <w:spacing w:before="248"/>
              <w:ind w:left="104"/>
            </w:pPr>
            <w:r>
              <w:rPr>
                <w:spacing w:val="-2"/>
              </w:rPr>
              <w:t>Actual:</w:t>
            </w:r>
          </w:p>
        </w:tc>
        <w:tc>
          <w:tcPr>
            <w:tcW w:w="1891" w:type="dxa"/>
          </w:tcPr>
          <w:p w14:paraId="08AD60B7" w14:textId="77777777" w:rsidR="005B6801" w:rsidRDefault="005B6801">
            <w:pPr>
              <w:pStyle w:val="TableParagraph"/>
              <w:rPr>
                <w:rFonts w:ascii="Times New Roman"/>
              </w:rPr>
            </w:pPr>
          </w:p>
        </w:tc>
      </w:tr>
      <w:tr w:rsidR="005B6801" w14:paraId="564866F0" w14:textId="77777777">
        <w:trPr>
          <w:trHeight w:val="995"/>
        </w:trPr>
        <w:tc>
          <w:tcPr>
            <w:tcW w:w="3597" w:type="dxa"/>
          </w:tcPr>
          <w:p w14:paraId="5D146F09" w14:textId="77777777" w:rsidR="005B6801" w:rsidRDefault="005B6801">
            <w:pPr>
              <w:pStyle w:val="TableParagraph"/>
              <w:rPr>
                <w:rFonts w:ascii="Times New Roman"/>
              </w:rPr>
            </w:pPr>
          </w:p>
        </w:tc>
        <w:tc>
          <w:tcPr>
            <w:tcW w:w="1166" w:type="dxa"/>
          </w:tcPr>
          <w:p w14:paraId="73F4A414" w14:textId="77777777" w:rsidR="005B6801" w:rsidRDefault="005B6801">
            <w:pPr>
              <w:pStyle w:val="TableParagraph"/>
              <w:rPr>
                <w:rFonts w:ascii="Times New Roman"/>
              </w:rPr>
            </w:pPr>
          </w:p>
        </w:tc>
        <w:tc>
          <w:tcPr>
            <w:tcW w:w="3066" w:type="dxa"/>
          </w:tcPr>
          <w:p w14:paraId="0B477E1E" w14:textId="77777777" w:rsidR="005B6801" w:rsidRDefault="00367C7F">
            <w:pPr>
              <w:pStyle w:val="TableParagraph"/>
              <w:spacing w:line="246" w:lineRule="exact"/>
              <w:ind w:left="104"/>
            </w:pPr>
            <w:r>
              <w:rPr>
                <w:spacing w:val="-2"/>
              </w:rPr>
              <w:t>Projected:</w:t>
            </w:r>
          </w:p>
          <w:p w14:paraId="50BDF946" w14:textId="77777777" w:rsidR="005B6801" w:rsidRDefault="00367C7F">
            <w:pPr>
              <w:pStyle w:val="TableParagraph"/>
              <w:spacing w:before="247"/>
              <w:ind w:left="104"/>
            </w:pPr>
            <w:r>
              <w:rPr>
                <w:spacing w:val="-2"/>
              </w:rPr>
              <w:t>Actual:</w:t>
            </w:r>
          </w:p>
        </w:tc>
        <w:tc>
          <w:tcPr>
            <w:tcW w:w="1891" w:type="dxa"/>
          </w:tcPr>
          <w:p w14:paraId="2310CAFF" w14:textId="77777777" w:rsidR="005B6801" w:rsidRDefault="005B6801">
            <w:pPr>
              <w:pStyle w:val="TableParagraph"/>
              <w:rPr>
                <w:rFonts w:ascii="Times New Roman"/>
              </w:rPr>
            </w:pPr>
          </w:p>
        </w:tc>
      </w:tr>
      <w:tr w:rsidR="005B6801" w14:paraId="1CCFBE60" w14:textId="77777777">
        <w:trPr>
          <w:trHeight w:val="995"/>
        </w:trPr>
        <w:tc>
          <w:tcPr>
            <w:tcW w:w="3597" w:type="dxa"/>
          </w:tcPr>
          <w:p w14:paraId="32A1D7E9" w14:textId="77777777" w:rsidR="005B6801" w:rsidRDefault="005B6801">
            <w:pPr>
              <w:pStyle w:val="TableParagraph"/>
              <w:rPr>
                <w:rFonts w:ascii="Times New Roman"/>
              </w:rPr>
            </w:pPr>
          </w:p>
        </w:tc>
        <w:tc>
          <w:tcPr>
            <w:tcW w:w="1166" w:type="dxa"/>
          </w:tcPr>
          <w:p w14:paraId="05E4CD81" w14:textId="77777777" w:rsidR="005B6801" w:rsidRDefault="005B6801">
            <w:pPr>
              <w:pStyle w:val="TableParagraph"/>
              <w:rPr>
                <w:rFonts w:ascii="Times New Roman"/>
              </w:rPr>
            </w:pPr>
          </w:p>
        </w:tc>
        <w:tc>
          <w:tcPr>
            <w:tcW w:w="3066" w:type="dxa"/>
          </w:tcPr>
          <w:p w14:paraId="35AC88C2" w14:textId="77777777" w:rsidR="005B6801" w:rsidRDefault="00367C7F">
            <w:pPr>
              <w:pStyle w:val="TableParagraph"/>
              <w:spacing w:line="251" w:lineRule="exact"/>
              <w:ind w:left="104"/>
            </w:pPr>
            <w:r>
              <w:rPr>
                <w:spacing w:val="-2"/>
              </w:rPr>
              <w:t>Projected:</w:t>
            </w:r>
          </w:p>
          <w:p w14:paraId="37074B7A" w14:textId="77777777" w:rsidR="005B6801" w:rsidRDefault="00367C7F">
            <w:pPr>
              <w:pStyle w:val="TableParagraph"/>
              <w:spacing w:before="242"/>
              <w:ind w:left="104"/>
            </w:pPr>
            <w:r>
              <w:rPr>
                <w:spacing w:val="-2"/>
              </w:rPr>
              <w:t>Actual:</w:t>
            </w:r>
          </w:p>
        </w:tc>
        <w:tc>
          <w:tcPr>
            <w:tcW w:w="1891" w:type="dxa"/>
          </w:tcPr>
          <w:p w14:paraId="2DE7485C" w14:textId="77777777" w:rsidR="005B6801" w:rsidRDefault="005B6801">
            <w:pPr>
              <w:pStyle w:val="TableParagraph"/>
              <w:rPr>
                <w:rFonts w:ascii="Times New Roman"/>
              </w:rPr>
            </w:pPr>
          </w:p>
        </w:tc>
      </w:tr>
      <w:tr w:rsidR="005B6801" w14:paraId="1D223739" w14:textId="77777777">
        <w:trPr>
          <w:trHeight w:val="1000"/>
        </w:trPr>
        <w:tc>
          <w:tcPr>
            <w:tcW w:w="3597" w:type="dxa"/>
          </w:tcPr>
          <w:p w14:paraId="68C73141" w14:textId="77777777" w:rsidR="005B6801" w:rsidRDefault="005B6801">
            <w:pPr>
              <w:pStyle w:val="TableParagraph"/>
              <w:rPr>
                <w:rFonts w:ascii="Times New Roman"/>
              </w:rPr>
            </w:pPr>
          </w:p>
        </w:tc>
        <w:tc>
          <w:tcPr>
            <w:tcW w:w="1166" w:type="dxa"/>
          </w:tcPr>
          <w:p w14:paraId="3CB97649" w14:textId="77777777" w:rsidR="005B6801" w:rsidRDefault="005B6801">
            <w:pPr>
              <w:pStyle w:val="TableParagraph"/>
              <w:rPr>
                <w:rFonts w:ascii="Times New Roman"/>
              </w:rPr>
            </w:pPr>
          </w:p>
        </w:tc>
        <w:tc>
          <w:tcPr>
            <w:tcW w:w="3066" w:type="dxa"/>
          </w:tcPr>
          <w:p w14:paraId="31FBA909" w14:textId="77777777" w:rsidR="005B6801" w:rsidRDefault="00367C7F">
            <w:pPr>
              <w:pStyle w:val="TableParagraph"/>
              <w:spacing w:line="251" w:lineRule="exact"/>
              <w:ind w:left="104"/>
            </w:pPr>
            <w:r>
              <w:rPr>
                <w:spacing w:val="-2"/>
              </w:rPr>
              <w:t>Projected:</w:t>
            </w:r>
          </w:p>
          <w:p w14:paraId="1E9081EF" w14:textId="77777777" w:rsidR="005B6801" w:rsidRDefault="00367C7F">
            <w:pPr>
              <w:pStyle w:val="TableParagraph"/>
              <w:spacing w:before="248"/>
              <w:ind w:left="104"/>
            </w:pPr>
            <w:r>
              <w:rPr>
                <w:spacing w:val="-2"/>
              </w:rPr>
              <w:t>Actual</w:t>
            </w:r>
          </w:p>
        </w:tc>
        <w:tc>
          <w:tcPr>
            <w:tcW w:w="1891" w:type="dxa"/>
          </w:tcPr>
          <w:p w14:paraId="28D56220" w14:textId="77777777" w:rsidR="005B6801" w:rsidRDefault="005B6801">
            <w:pPr>
              <w:pStyle w:val="TableParagraph"/>
              <w:rPr>
                <w:rFonts w:ascii="Times New Roman"/>
              </w:rPr>
            </w:pPr>
          </w:p>
        </w:tc>
      </w:tr>
    </w:tbl>
    <w:p w14:paraId="44AD5821" w14:textId="77777777" w:rsidR="005B6801" w:rsidRDefault="005B6801">
      <w:pPr>
        <w:pStyle w:val="BodyText"/>
        <w:ind w:left="0"/>
        <w:rPr>
          <w:sz w:val="20"/>
        </w:rPr>
      </w:pPr>
    </w:p>
    <w:p w14:paraId="491ABC56" w14:textId="77777777" w:rsidR="005B6801" w:rsidRDefault="005B6801">
      <w:pPr>
        <w:pStyle w:val="BodyText"/>
        <w:spacing w:before="38"/>
        <w:ind w:left="0"/>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1166"/>
        <w:gridCol w:w="3332"/>
        <w:gridCol w:w="1696"/>
      </w:tblGrid>
      <w:tr w:rsidR="005B6801" w14:paraId="3A9D5A77" w14:textId="77777777">
        <w:trPr>
          <w:trHeight w:val="1000"/>
        </w:trPr>
        <w:tc>
          <w:tcPr>
            <w:tcW w:w="9721" w:type="dxa"/>
            <w:gridSpan w:val="4"/>
          </w:tcPr>
          <w:p w14:paraId="21B7FA9F" w14:textId="77777777" w:rsidR="005B6801" w:rsidRDefault="00367C7F">
            <w:pPr>
              <w:pStyle w:val="TableParagraph"/>
              <w:spacing w:before="1" w:line="237" w:lineRule="auto"/>
              <w:ind w:left="110"/>
            </w:pPr>
            <w:r>
              <w:rPr>
                <w:b/>
              </w:rPr>
              <w:t>Research</w:t>
            </w:r>
            <w:r>
              <w:t xml:space="preserve">: Examples of research activities </w:t>
            </w:r>
            <w:proofErr w:type="gramStart"/>
            <w:r>
              <w:t>include:</w:t>
            </w:r>
            <w:proofErr w:type="gramEnd"/>
            <w:r>
              <w:t xml:space="preserve"> Conducting database searches for</w:t>
            </w:r>
            <w:r>
              <w:rPr>
                <w:spacing w:val="40"/>
              </w:rPr>
              <w:t xml:space="preserve"> </w:t>
            </w:r>
            <w:r>
              <w:t>literature, writing literature reviews,</w:t>
            </w:r>
            <w:r>
              <w:rPr>
                <w:spacing w:val="-4"/>
              </w:rPr>
              <w:t xml:space="preserve"> </w:t>
            </w:r>
            <w:r>
              <w:t>analyzing</w:t>
            </w:r>
            <w:r>
              <w:rPr>
                <w:spacing w:val="-4"/>
              </w:rPr>
              <w:t xml:space="preserve"> </w:t>
            </w:r>
            <w:r>
              <w:t>quantitative/qualitative</w:t>
            </w:r>
            <w:r>
              <w:rPr>
                <w:spacing w:val="-4"/>
              </w:rPr>
              <w:t xml:space="preserve"> </w:t>
            </w:r>
            <w:r>
              <w:t>data,</w:t>
            </w:r>
            <w:r>
              <w:rPr>
                <w:spacing w:val="-4"/>
              </w:rPr>
              <w:t xml:space="preserve"> </w:t>
            </w:r>
            <w:r>
              <w:t>collecting</w:t>
            </w:r>
            <w:r>
              <w:rPr>
                <w:spacing w:val="-4"/>
              </w:rPr>
              <w:t xml:space="preserve"> </w:t>
            </w:r>
            <w:r>
              <w:t>data,</w:t>
            </w:r>
            <w:r>
              <w:rPr>
                <w:spacing w:val="-4"/>
              </w:rPr>
              <w:t xml:space="preserve"> </w:t>
            </w:r>
            <w:r>
              <w:t>taking</w:t>
            </w:r>
            <w:r>
              <w:rPr>
                <w:spacing w:val="-4"/>
              </w:rPr>
              <w:t xml:space="preserve"> </w:t>
            </w:r>
            <w:r>
              <w:t>IRB</w:t>
            </w:r>
            <w:r>
              <w:rPr>
                <w:spacing w:val="-3"/>
              </w:rPr>
              <w:t xml:space="preserve"> </w:t>
            </w:r>
            <w:r>
              <w:t>classes,</w:t>
            </w:r>
            <w:r>
              <w:rPr>
                <w:spacing w:val="-4"/>
              </w:rPr>
              <w:t xml:space="preserve"> </w:t>
            </w:r>
            <w:r>
              <w:t>writing</w:t>
            </w:r>
            <w:r>
              <w:rPr>
                <w:spacing w:val="-4"/>
              </w:rPr>
              <w:t xml:space="preserve"> </w:t>
            </w:r>
            <w:r>
              <w:t>IRB</w:t>
            </w:r>
            <w:r>
              <w:rPr>
                <w:spacing w:val="-4"/>
              </w:rPr>
              <w:t xml:space="preserve"> </w:t>
            </w:r>
            <w:r>
              <w:t>requests,</w:t>
            </w:r>
            <w:r>
              <w:rPr>
                <w:spacing w:val="-4"/>
              </w:rPr>
              <w:t xml:space="preserve"> </w:t>
            </w:r>
            <w:r>
              <w:t>co-authoring publications, maintaining referencing databases, assisting with publication formatting, editing articles, researching</w:t>
            </w:r>
          </w:p>
          <w:p w14:paraId="2A167543" w14:textId="77777777" w:rsidR="005B6801" w:rsidRDefault="00367C7F">
            <w:pPr>
              <w:pStyle w:val="TableParagraph"/>
              <w:spacing w:line="230" w:lineRule="exact"/>
              <w:ind w:left="110"/>
            </w:pPr>
            <w:r>
              <w:t>requests</w:t>
            </w:r>
            <w:r>
              <w:rPr>
                <w:spacing w:val="-8"/>
              </w:rPr>
              <w:t xml:space="preserve"> </w:t>
            </w:r>
            <w:r>
              <w:t>for</w:t>
            </w:r>
            <w:r>
              <w:rPr>
                <w:spacing w:val="-4"/>
              </w:rPr>
              <w:t xml:space="preserve"> </w:t>
            </w:r>
            <w:r>
              <w:t>grant</w:t>
            </w:r>
            <w:r>
              <w:rPr>
                <w:spacing w:val="-6"/>
              </w:rPr>
              <w:t xml:space="preserve"> </w:t>
            </w:r>
            <w:r>
              <w:t>proposals,</w:t>
            </w:r>
            <w:r>
              <w:rPr>
                <w:spacing w:val="-5"/>
              </w:rPr>
              <w:t xml:space="preserve"> </w:t>
            </w:r>
            <w:r>
              <w:t>presenting</w:t>
            </w:r>
            <w:r>
              <w:rPr>
                <w:spacing w:val="-5"/>
              </w:rPr>
              <w:t xml:space="preserve"> </w:t>
            </w:r>
            <w:r>
              <w:t>co-authored</w:t>
            </w:r>
            <w:r>
              <w:rPr>
                <w:spacing w:val="-1"/>
              </w:rPr>
              <w:t xml:space="preserve"> </w:t>
            </w:r>
            <w:r>
              <w:t>publications</w:t>
            </w:r>
            <w:r>
              <w:rPr>
                <w:spacing w:val="-5"/>
              </w:rPr>
              <w:t xml:space="preserve"> </w:t>
            </w:r>
            <w:r>
              <w:t>at</w:t>
            </w:r>
            <w:r>
              <w:rPr>
                <w:spacing w:val="-5"/>
              </w:rPr>
              <w:t xml:space="preserve"> </w:t>
            </w:r>
            <w:r>
              <w:rPr>
                <w:spacing w:val="-2"/>
              </w:rPr>
              <w:t>conferences.</w:t>
            </w:r>
          </w:p>
        </w:tc>
      </w:tr>
      <w:tr w:rsidR="005B6801" w14:paraId="3FB5F3A7" w14:textId="77777777">
        <w:trPr>
          <w:trHeight w:val="745"/>
        </w:trPr>
        <w:tc>
          <w:tcPr>
            <w:tcW w:w="3527" w:type="dxa"/>
          </w:tcPr>
          <w:p w14:paraId="41A459E0" w14:textId="77777777" w:rsidR="005B6801" w:rsidRDefault="00367C7F">
            <w:pPr>
              <w:pStyle w:val="TableParagraph"/>
              <w:spacing w:line="251" w:lineRule="exact"/>
              <w:ind w:left="110"/>
            </w:pPr>
            <w:r>
              <w:rPr>
                <w:spacing w:val="-2"/>
              </w:rPr>
              <w:t>Objectives</w:t>
            </w:r>
          </w:p>
        </w:tc>
        <w:tc>
          <w:tcPr>
            <w:tcW w:w="1166" w:type="dxa"/>
          </w:tcPr>
          <w:p w14:paraId="5918CDA0" w14:textId="77777777" w:rsidR="005B6801" w:rsidRDefault="00367C7F">
            <w:pPr>
              <w:pStyle w:val="TableParagraph"/>
              <w:spacing w:line="250" w:lineRule="exact"/>
              <w:ind w:left="109"/>
            </w:pPr>
            <w:r>
              <w:rPr>
                <w:spacing w:val="-2"/>
              </w:rPr>
              <w:t>Target</w:t>
            </w:r>
          </w:p>
          <w:p w14:paraId="27955881" w14:textId="77777777" w:rsidR="005B6801" w:rsidRDefault="00367C7F">
            <w:pPr>
              <w:pStyle w:val="TableParagraph"/>
              <w:spacing w:line="246" w:lineRule="exact"/>
              <w:ind w:left="109"/>
            </w:pPr>
            <w:r>
              <w:rPr>
                <w:spacing w:val="-2"/>
              </w:rPr>
              <w:t xml:space="preserve">Completion </w:t>
            </w:r>
            <w:r>
              <w:rPr>
                <w:spacing w:val="-4"/>
              </w:rPr>
              <w:t>Date</w:t>
            </w:r>
          </w:p>
        </w:tc>
        <w:tc>
          <w:tcPr>
            <w:tcW w:w="3332" w:type="dxa"/>
          </w:tcPr>
          <w:p w14:paraId="27711D7D" w14:textId="77777777" w:rsidR="005B6801" w:rsidRDefault="00367C7F">
            <w:pPr>
              <w:pStyle w:val="TableParagraph"/>
              <w:spacing w:line="251" w:lineRule="exact"/>
              <w:ind w:left="104"/>
            </w:pPr>
            <w:r>
              <w:t>Evidence</w:t>
            </w:r>
            <w:r>
              <w:rPr>
                <w:spacing w:val="-5"/>
              </w:rPr>
              <w:t xml:space="preserve"> </w:t>
            </w:r>
            <w:r>
              <w:t>of</w:t>
            </w:r>
            <w:r>
              <w:rPr>
                <w:spacing w:val="-5"/>
              </w:rPr>
              <w:t xml:space="preserve"> </w:t>
            </w:r>
            <w:r>
              <w:rPr>
                <w:spacing w:val="-2"/>
              </w:rPr>
              <w:t>Accomplishment</w:t>
            </w:r>
          </w:p>
        </w:tc>
        <w:tc>
          <w:tcPr>
            <w:tcW w:w="1696" w:type="dxa"/>
          </w:tcPr>
          <w:p w14:paraId="398508F8" w14:textId="77777777" w:rsidR="005B6801" w:rsidRDefault="00367C7F">
            <w:pPr>
              <w:pStyle w:val="TableParagraph"/>
              <w:spacing w:before="1" w:line="237" w:lineRule="auto"/>
              <w:ind w:left="103" w:right="242"/>
            </w:pPr>
            <w:r>
              <w:t>Opportunities</w:t>
            </w:r>
            <w:r>
              <w:rPr>
                <w:spacing w:val="-13"/>
              </w:rPr>
              <w:t xml:space="preserve"> </w:t>
            </w:r>
            <w:r>
              <w:t xml:space="preserve">for </w:t>
            </w:r>
            <w:r>
              <w:rPr>
                <w:spacing w:val="-2"/>
              </w:rPr>
              <w:t>improvement</w:t>
            </w:r>
          </w:p>
        </w:tc>
      </w:tr>
      <w:tr w:rsidR="005B6801" w14:paraId="40CD927F" w14:textId="77777777">
        <w:trPr>
          <w:trHeight w:val="1000"/>
        </w:trPr>
        <w:tc>
          <w:tcPr>
            <w:tcW w:w="3527" w:type="dxa"/>
          </w:tcPr>
          <w:p w14:paraId="4251142D" w14:textId="77777777" w:rsidR="005B6801" w:rsidRDefault="005B6801">
            <w:pPr>
              <w:pStyle w:val="TableParagraph"/>
              <w:rPr>
                <w:rFonts w:ascii="Times New Roman"/>
              </w:rPr>
            </w:pPr>
          </w:p>
        </w:tc>
        <w:tc>
          <w:tcPr>
            <w:tcW w:w="1166" w:type="dxa"/>
          </w:tcPr>
          <w:p w14:paraId="3B7FD944" w14:textId="77777777" w:rsidR="005B6801" w:rsidRDefault="005B6801">
            <w:pPr>
              <w:pStyle w:val="TableParagraph"/>
              <w:rPr>
                <w:rFonts w:ascii="Times New Roman"/>
              </w:rPr>
            </w:pPr>
          </w:p>
        </w:tc>
        <w:tc>
          <w:tcPr>
            <w:tcW w:w="3332" w:type="dxa"/>
          </w:tcPr>
          <w:p w14:paraId="32BED427" w14:textId="77777777" w:rsidR="005B6801" w:rsidRDefault="00367C7F">
            <w:pPr>
              <w:pStyle w:val="TableParagraph"/>
              <w:spacing w:line="251" w:lineRule="exact"/>
              <w:ind w:left="104"/>
            </w:pPr>
            <w:r>
              <w:rPr>
                <w:spacing w:val="-2"/>
              </w:rPr>
              <w:t>Projected:</w:t>
            </w:r>
          </w:p>
          <w:p w14:paraId="5DDDBCD3" w14:textId="77777777" w:rsidR="005B6801" w:rsidRDefault="00367C7F">
            <w:pPr>
              <w:pStyle w:val="TableParagraph"/>
              <w:spacing w:before="248"/>
              <w:ind w:left="104"/>
            </w:pPr>
            <w:r>
              <w:rPr>
                <w:spacing w:val="-2"/>
              </w:rPr>
              <w:t>Actual:</w:t>
            </w:r>
          </w:p>
        </w:tc>
        <w:tc>
          <w:tcPr>
            <w:tcW w:w="1696" w:type="dxa"/>
          </w:tcPr>
          <w:p w14:paraId="1EA1D0A2" w14:textId="77777777" w:rsidR="005B6801" w:rsidRDefault="005B6801">
            <w:pPr>
              <w:pStyle w:val="TableParagraph"/>
              <w:rPr>
                <w:rFonts w:ascii="Times New Roman"/>
              </w:rPr>
            </w:pPr>
          </w:p>
        </w:tc>
      </w:tr>
      <w:tr w:rsidR="005B6801" w14:paraId="35C39B49" w14:textId="77777777">
        <w:trPr>
          <w:trHeight w:val="992"/>
        </w:trPr>
        <w:tc>
          <w:tcPr>
            <w:tcW w:w="3527" w:type="dxa"/>
            <w:tcBorders>
              <w:bottom w:val="single" w:sz="6" w:space="0" w:color="000000"/>
            </w:tcBorders>
          </w:tcPr>
          <w:p w14:paraId="2979DC18" w14:textId="77777777" w:rsidR="005B6801" w:rsidRDefault="005B6801">
            <w:pPr>
              <w:pStyle w:val="TableParagraph"/>
              <w:rPr>
                <w:rFonts w:ascii="Times New Roman"/>
              </w:rPr>
            </w:pPr>
          </w:p>
        </w:tc>
        <w:tc>
          <w:tcPr>
            <w:tcW w:w="1166" w:type="dxa"/>
            <w:tcBorders>
              <w:bottom w:val="single" w:sz="6" w:space="0" w:color="000000"/>
            </w:tcBorders>
          </w:tcPr>
          <w:p w14:paraId="42FD42E9" w14:textId="77777777" w:rsidR="005B6801" w:rsidRDefault="005B6801">
            <w:pPr>
              <w:pStyle w:val="TableParagraph"/>
              <w:rPr>
                <w:rFonts w:ascii="Times New Roman"/>
              </w:rPr>
            </w:pPr>
          </w:p>
        </w:tc>
        <w:tc>
          <w:tcPr>
            <w:tcW w:w="3332" w:type="dxa"/>
            <w:tcBorders>
              <w:bottom w:val="single" w:sz="6" w:space="0" w:color="000000"/>
            </w:tcBorders>
          </w:tcPr>
          <w:p w14:paraId="08FCB559" w14:textId="77777777" w:rsidR="005B6801" w:rsidRDefault="00367C7F">
            <w:pPr>
              <w:pStyle w:val="TableParagraph"/>
              <w:spacing w:line="246" w:lineRule="exact"/>
              <w:ind w:left="104"/>
            </w:pPr>
            <w:r>
              <w:rPr>
                <w:spacing w:val="-2"/>
              </w:rPr>
              <w:t>Projected:</w:t>
            </w:r>
          </w:p>
          <w:p w14:paraId="61C5BC7F" w14:textId="77777777" w:rsidR="005B6801" w:rsidRDefault="00367C7F">
            <w:pPr>
              <w:pStyle w:val="TableParagraph"/>
              <w:spacing w:before="247"/>
              <w:ind w:left="104"/>
            </w:pPr>
            <w:r>
              <w:rPr>
                <w:spacing w:val="-2"/>
              </w:rPr>
              <w:t>Actual:</w:t>
            </w:r>
          </w:p>
        </w:tc>
        <w:tc>
          <w:tcPr>
            <w:tcW w:w="1696" w:type="dxa"/>
            <w:tcBorders>
              <w:bottom w:val="single" w:sz="6" w:space="0" w:color="000000"/>
            </w:tcBorders>
          </w:tcPr>
          <w:p w14:paraId="79DD3192" w14:textId="77777777" w:rsidR="005B6801" w:rsidRDefault="005B6801">
            <w:pPr>
              <w:pStyle w:val="TableParagraph"/>
              <w:rPr>
                <w:rFonts w:ascii="Times New Roman"/>
              </w:rPr>
            </w:pPr>
          </w:p>
        </w:tc>
      </w:tr>
      <w:tr w:rsidR="005B6801" w14:paraId="45020B1C" w14:textId="77777777">
        <w:trPr>
          <w:trHeight w:val="742"/>
        </w:trPr>
        <w:tc>
          <w:tcPr>
            <w:tcW w:w="3527" w:type="dxa"/>
            <w:tcBorders>
              <w:top w:val="single" w:sz="6" w:space="0" w:color="000000"/>
            </w:tcBorders>
          </w:tcPr>
          <w:p w14:paraId="2C291311" w14:textId="77777777" w:rsidR="005B6801" w:rsidRDefault="005B6801">
            <w:pPr>
              <w:pStyle w:val="TableParagraph"/>
              <w:rPr>
                <w:rFonts w:ascii="Times New Roman"/>
              </w:rPr>
            </w:pPr>
          </w:p>
        </w:tc>
        <w:tc>
          <w:tcPr>
            <w:tcW w:w="1166" w:type="dxa"/>
            <w:tcBorders>
              <w:top w:val="single" w:sz="6" w:space="0" w:color="000000"/>
            </w:tcBorders>
          </w:tcPr>
          <w:p w14:paraId="3ECD3AF5" w14:textId="77777777" w:rsidR="005B6801" w:rsidRDefault="005B6801">
            <w:pPr>
              <w:pStyle w:val="TableParagraph"/>
              <w:rPr>
                <w:rFonts w:ascii="Times New Roman"/>
              </w:rPr>
            </w:pPr>
          </w:p>
        </w:tc>
        <w:tc>
          <w:tcPr>
            <w:tcW w:w="3332" w:type="dxa"/>
            <w:tcBorders>
              <w:top w:val="single" w:sz="6" w:space="0" w:color="000000"/>
            </w:tcBorders>
          </w:tcPr>
          <w:p w14:paraId="625BA34A" w14:textId="77777777" w:rsidR="005B6801" w:rsidRDefault="00367C7F">
            <w:pPr>
              <w:pStyle w:val="TableParagraph"/>
              <w:spacing w:line="249" w:lineRule="exact"/>
              <w:ind w:left="104"/>
            </w:pPr>
            <w:r>
              <w:rPr>
                <w:spacing w:val="-2"/>
              </w:rPr>
              <w:t>Projected:</w:t>
            </w:r>
          </w:p>
          <w:p w14:paraId="7094495D" w14:textId="77777777" w:rsidR="005B6801" w:rsidRDefault="00367C7F">
            <w:pPr>
              <w:pStyle w:val="TableParagraph"/>
              <w:spacing w:before="242" w:line="231" w:lineRule="exact"/>
              <w:ind w:left="104"/>
            </w:pPr>
            <w:r>
              <w:rPr>
                <w:spacing w:val="-2"/>
              </w:rPr>
              <w:t>Actual:</w:t>
            </w:r>
          </w:p>
        </w:tc>
        <w:tc>
          <w:tcPr>
            <w:tcW w:w="1696" w:type="dxa"/>
            <w:tcBorders>
              <w:top w:val="single" w:sz="6" w:space="0" w:color="000000"/>
            </w:tcBorders>
          </w:tcPr>
          <w:p w14:paraId="03CF5BD1" w14:textId="77777777" w:rsidR="005B6801" w:rsidRDefault="005B6801">
            <w:pPr>
              <w:pStyle w:val="TableParagraph"/>
              <w:rPr>
                <w:rFonts w:ascii="Times New Roman"/>
              </w:rPr>
            </w:pPr>
          </w:p>
        </w:tc>
      </w:tr>
    </w:tbl>
    <w:p w14:paraId="7A71151F" w14:textId="77777777" w:rsidR="005B6801" w:rsidRDefault="005B6801">
      <w:pPr>
        <w:pStyle w:val="TableParagraph"/>
        <w:rPr>
          <w:rFonts w:ascii="Times New Roman"/>
        </w:rPr>
        <w:sectPr w:rsidR="005B6801">
          <w:pgSz w:w="12240" w:h="15840"/>
          <w:pgMar w:top="1000" w:right="1080" w:bottom="1437" w:left="1080" w:header="720" w:footer="720"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1166"/>
        <w:gridCol w:w="3332"/>
        <w:gridCol w:w="1696"/>
      </w:tblGrid>
      <w:tr w:rsidR="005B6801" w14:paraId="2C5CF36E" w14:textId="77777777">
        <w:trPr>
          <w:trHeight w:val="250"/>
        </w:trPr>
        <w:tc>
          <w:tcPr>
            <w:tcW w:w="3527" w:type="dxa"/>
          </w:tcPr>
          <w:p w14:paraId="5F44524D" w14:textId="77777777" w:rsidR="005B6801" w:rsidRDefault="005B6801">
            <w:pPr>
              <w:pStyle w:val="TableParagraph"/>
              <w:rPr>
                <w:rFonts w:ascii="Times New Roman"/>
                <w:sz w:val="18"/>
              </w:rPr>
            </w:pPr>
          </w:p>
        </w:tc>
        <w:tc>
          <w:tcPr>
            <w:tcW w:w="1166" w:type="dxa"/>
          </w:tcPr>
          <w:p w14:paraId="5B16408B" w14:textId="77777777" w:rsidR="005B6801" w:rsidRDefault="005B6801">
            <w:pPr>
              <w:pStyle w:val="TableParagraph"/>
              <w:rPr>
                <w:rFonts w:ascii="Times New Roman"/>
                <w:sz w:val="18"/>
              </w:rPr>
            </w:pPr>
          </w:p>
        </w:tc>
        <w:tc>
          <w:tcPr>
            <w:tcW w:w="3332" w:type="dxa"/>
          </w:tcPr>
          <w:p w14:paraId="7FB6F5E6" w14:textId="77777777" w:rsidR="005B6801" w:rsidRDefault="005B6801">
            <w:pPr>
              <w:pStyle w:val="TableParagraph"/>
              <w:rPr>
                <w:rFonts w:ascii="Times New Roman"/>
                <w:sz w:val="18"/>
              </w:rPr>
            </w:pPr>
          </w:p>
        </w:tc>
        <w:tc>
          <w:tcPr>
            <w:tcW w:w="1696" w:type="dxa"/>
          </w:tcPr>
          <w:p w14:paraId="29047DDB" w14:textId="77777777" w:rsidR="005B6801" w:rsidRDefault="005B6801">
            <w:pPr>
              <w:pStyle w:val="TableParagraph"/>
              <w:rPr>
                <w:rFonts w:ascii="Times New Roman"/>
                <w:sz w:val="18"/>
              </w:rPr>
            </w:pPr>
          </w:p>
        </w:tc>
      </w:tr>
      <w:tr w:rsidR="005B6801" w14:paraId="76D0A23E" w14:textId="77777777">
        <w:trPr>
          <w:trHeight w:val="995"/>
        </w:trPr>
        <w:tc>
          <w:tcPr>
            <w:tcW w:w="3527" w:type="dxa"/>
          </w:tcPr>
          <w:p w14:paraId="04F397A2" w14:textId="77777777" w:rsidR="005B6801" w:rsidRDefault="005B6801">
            <w:pPr>
              <w:pStyle w:val="TableParagraph"/>
              <w:rPr>
                <w:rFonts w:ascii="Times New Roman"/>
              </w:rPr>
            </w:pPr>
          </w:p>
        </w:tc>
        <w:tc>
          <w:tcPr>
            <w:tcW w:w="1166" w:type="dxa"/>
          </w:tcPr>
          <w:p w14:paraId="100CDF12" w14:textId="77777777" w:rsidR="005B6801" w:rsidRDefault="005B6801">
            <w:pPr>
              <w:pStyle w:val="TableParagraph"/>
              <w:rPr>
                <w:rFonts w:ascii="Times New Roman"/>
              </w:rPr>
            </w:pPr>
          </w:p>
        </w:tc>
        <w:tc>
          <w:tcPr>
            <w:tcW w:w="3332" w:type="dxa"/>
          </w:tcPr>
          <w:p w14:paraId="58D67860" w14:textId="77777777" w:rsidR="005B6801" w:rsidRDefault="00367C7F">
            <w:pPr>
              <w:pStyle w:val="TableParagraph"/>
              <w:spacing w:line="251" w:lineRule="exact"/>
              <w:ind w:left="104"/>
            </w:pPr>
            <w:r>
              <w:rPr>
                <w:spacing w:val="-2"/>
              </w:rPr>
              <w:t>Projected:</w:t>
            </w:r>
          </w:p>
          <w:p w14:paraId="36D4D59D" w14:textId="77777777" w:rsidR="005B6801" w:rsidRDefault="00367C7F">
            <w:pPr>
              <w:pStyle w:val="TableParagraph"/>
              <w:spacing w:before="242"/>
              <w:ind w:left="104"/>
            </w:pPr>
            <w:r>
              <w:rPr>
                <w:spacing w:val="-2"/>
              </w:rPr>
              <w:t>Actual</w:t>
            </w:r>
          </w:p>
        </w:tc>
        <w:tc>
          <w:tcPr>
            <w:tcW w:w="1696" w:type="dxa"/>
          </w:tcPr>
          <w:p w14:paraId="1E13C09A" w14:textId="77777777" w:rsidR="005B6801" w:rsidRDefault="005B6801">
            <w:pPr>
              <w:pStyle w:val="TableParagraph"/>
              <w:rPr>
                <w:rFonts w:ascii="Times New Roman"/>
              </w:rPr>
            </w:pPr>
          </w:p>
        </w:tc>
      </w:tr>
    </w:tbl>
    <w:p w14:paraId="3CED1D9C" w14:textId="77777777" w:rsidR="005B6801" w:rsidRDefault="005B6801">
      <w:pPr>
        <w:pStyle w:val="BodyText"/>
        <w:ind w:left="0"/>
        <w:rPr>
          <w:sz w:val="20"/>
        </w:rPr>
      </w:pPr>
    </w:p>
    <w:p w14:paraId="6F95B187" w14:textId="77777777" w:rsidR="005B6801" w:rsidRDefault="005B6801">
      <w:pPr>
        <w:pStyle w:val="BodyText"/>
        <w:ind w:left="0"/>
        <w:rPr>
          <w:sz w:val="20"/>
        </w:rPr>
      </w:pPr>
    </w:p>
    <w:p w14:paraId="5CC8694C" w14:textId="77777777" w:rsidR="005B6801" w:rsidRDefault="005B6801">
      <w:pPr>
        <w:pStyle w:val="BodyText"/>
        <w:spacing w:before="82"/>
        <w:ind w:left="0"/>
        <w:rPr>
          <w:sz w:val="20"/>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7"/>
        <w:gridCol w:w="1166"/>
        <w:gridCol w:w="3332"/>
        <w:gridCol w:w="1696"/>
      </w:tblGrid>
      <w:tr w:rsidR="005B6801" w14:paraId="1AE58CDF" w14:textId="77777777">
        <w:trPr>
          <w:trHeight w:val="995"/>
        </w:trPr>
        <w:tc>
          <w:tcPr>
            <w:tcW w:w="9721" w:type="dxa"/>
            <w:gridSpan w:val="4"/>
          </w:tcPr>
          <w:p w14:paraId="0F7C8020" w14:textId="77777777" w:rsidR="005B6801" w:rsidRDefault="00367C7F">
            <w:pPr>
              <w:pStyle w:val="TableParagraph"/>
              <w:spacing w:before="1" w:line="237" w:lineRule="auto"/>
              <w:ind w:left="110" w:right="174"/>
            </w:pPr>
            <w:r>
              <w:rPr>
                <w:b/>
              </w:rPr>
              <w:t>Service:</w:t>
            </w:r>
            <w:r>
              <w:rPr>
                <w:b/>
                <w:spacing w:val="-3"/>
              </w:rPr>
              <w:t xml:space="preserve"> </w:t>
            </w:r>
            <w:r>
              <w:t>Examples</w:t>
            </w:r>
            <w:r>
              <w:rPr>
                <w:spacing w:val="-4"/>
              </w:rPr>
              <w:t xml:space="preserve"> </w:t>
            </w:r>
            <w:r>
              <w:t>of</w:t>
            </w:r>
            <w:r>
              <w:rPr>
                <w:spacing w:val="-4"/>
              </w:rPr>
              <w:t xml:space="preserve"> </w:t>
            </w:r>
            <w:r>
              <w:t>service</w:t>
            </w:r>
            <w:r>
              <w:rPr>
                <w:spacing w:val="-4"/>
              </w:rPr>
              <w:t xml:space="preserve"> </w:t>
            </w:r>
            <w:proofErr w:type="gramStart"/>
            <w:r>
              <w:t>include:</w:t>
            </w:r>
            <w:proofErr w:type="gramEnd"/>
            <w:r>
              <w:rPr>
                <w:spacing w:val="-4"/>
              </w:rPr>
              <w:t xml:space="preserve"> </w:t>
            </w:r>
            <w:r>
              <w:t>Organizing</w:t>
            </w:r>
            <w:r>
              <w:rPr>
                <w:spacing w:val="-4"/>
              </w:rPr>
              <w:t xml:space="preserve"> </w:t>
            </w:r>
            <w:r>
              <w:t>faculty</w:t>
            </w:r>
            <w:r>
              <w:rPr>
                <w:spacing w:val="-4"/>
              </w:rPr>
              <w:t xml:space="preserve"> </w:t>
            </w:r>
            <w:r>
              <w:t>materials,</w:t>
            </w:r>
            <w:r>
              <w:rPr>
                <w:spacing w:val="-4"/>
              </w:rPr>
              <w:t xml:space="preserve"> </w:t>
            </w:r>
            <w:r>
              <w:t>providing</w:t>
            </w:r>
            <w:r>
              <w:rPr>
                <w:spacing w:val="-4"/>
              </w:rPr>
              <w:t xml:space="preserve"> </w:t>
            </w:r>
            <w:r>
              <w:t>general</w:t>
            </w:r>
            <w:r>
              <w:rPr>
                <w:spacing w:val="-4"/>
              </w:rPr>
              <w:t xml:space="preserve"> </w:t>
            </w:r>
            <w:r>
              <w:t>faculty</w:t>
            </w:r>
            <w:r>
              <w:rPr>
                <w:spacing w:val="-4"/>
              </w:rPr>
              <w:t xml:space="preserve"> </w:t>
            </w:r>
            <w:r>
              <w:t>support,</w:t>
            </w:r>
            <w:r>
              <w:rPr>
                <w:spacing w:val="-4"/>
              </w:rPr>
              <w:t xml:space="preserve"> </w:t>
            </w:r>
            <w:r>
              <w:t>taking</w:t>
            </w:r>
            <w:r>
              <w:rPr>
                <w:spacing w:val="-4"/>
              </w:rPr>
              <w:t xml:space="preserve"> </w:t>
            </w:r>
            <w:r>
              <w:t>minutes for committee meetings, engaging in voluntary service activities, supporting fellow graduate students, maintaining</w:t>
            </w:r>
          </w:p>
          <w:p w14:paraId="364BF43D" w14:textId="77777777" w:rsidR="005B6801" w:rsidRDefault="00367C7F">
            <w:pPr>
              <w:pStyle w:val="TableParagraph"/>
              <w:spacing w:line="246" w:lineRule="exact"/>
              <w:ind w:left="110"/>
            </w:pPr>
            <w:r>
              <w:t>faculty</w:t>
            </w:r>
            <w:r>
              <w:rPr>
                <w:spacing w:val="-4"/>
              </w:rPr>
              <w:t xml:space="preserve"> </w:t>
            </w:r>
            <w:r>
              <w:t>calendars,</w:t>
            </w:r>
            <w:r>
              <w:rPr>
                <w:spacing w:val="-4"/>
              </w:rPr>
              <w:t xml:space="preserve"> </w:t>
            </w:r>
            <w:r>
              <w:t>scheduling</w:t>
            </w:r>
            <w:r>
              <w:rPr>
                <w:spacing w:val="-4"/>
              </w:rPr>
              <w:t xml:space="preserve"> </w:t>
            </w:r>
            <w:r>
              <w:t>conferences,</w:t>
            </w:r>
            <w:r>
              <w:rPr>
                <w:spacing w:val="-4"/>
              </w:rPr>
              <w:t xml:space="preserve"> </w:t>
            </w:r>
            <w:r>
              <w:t>managing</w:t>
            </w:r>
            <w:r>
              <w:rPr>
                <w:spacing w:val="-4"/>
              </w:rPr>
              <w:t xml:space="preserve"> </w:t>
            </w:r>
            <w:r>
              <w:t>local</w:t>
            </w:r>
            <w:r>
              <w:rPr>
                <w:spacing w:val="-4"/>
              </w:rPr>
              <w:t xml:space="preserve"> </w:t>
            </w:r>
            <w:r>
              <w:t>conferences,</w:t>
            </w:r>
            <w:r>
              <w:rPr>
                <w:spacing w:val="-4"/>
              </w:rPr>
              <w:t xml:space="preserve"> </w:t>
            </w:r>
            <w:r>
              <w:t>gathering</w:t>
            </w:r>
            <w:r>
              <w:rPr>
                <w:spacing w:val="-4"/>
              </w:rPr>
              <w:t xml:space="preserve"> </w:t>
            </w:r>
            <w:r>
              <w:t>data</w:t>
            </w:r>
            <w:r>
              <w:rPr>
                <w:spacing w:val="-4"/>
              </w:rPr>
              <w:t xml:space="preserve"> </w:t>
            </w:r>
            <w:r>
              <w:t>for</w:t>
            </w:r>
            <w:r>
              <w:rPr>
                <w:spacing w:val="-4"/>
              </w:rPr>
              <w:t xml:space="preserve"> </w:t>
            </w:r>
            <w:r>
              <w:t>and</w:t>
            </w:r>
            <w:r>
              <w:rPr>
                <w:spacing w:val="-4"/>
              </w:rPr>
              <w:t xml:space="preserve"> </w:t>
            </w:r>
            <w:r>
              <w:t>author</w:t>
            </w:r>
            <w:r>
              <w:rPr>
                <w:spacing w:val="-3"/>
              </w:rPr>
              <w:t xml:space="preserve"> </w:t>
            </w:r>
            <w:r>
              <w:t>nomination packets for university awards, helping plan programming for departmental students, mentoring fellow students.</w:t>
            </w:r>
          </w:p>
        </w:tc>
      </w:tr>
      <w:tr w:rsidR="005B6801" w14:paraId="308BA548" w14:textId="77777777">
        <w:trPr>
          <w:trHeight w:val="750"/>
        </w:trPr>
        <w:tc>
          <w:tcPr>
            <w:tcW w:w="3527" w:type="dxa"/>
          </w:tcPr>
          <w:p w14:paraId="735A1024" w14:textId="77777777" w:rsidR="005B6801" w:rsidRDefault="00367C7F">
            <w:pPr>
              <w:pStyle w:val="TableParagraph"/>
              <w:spacing w:line="251" w:lineRule="exact"/>
              <w:ind w:left="110"/>
            </w:pPr>
            <w:r>
              <w:rPr>
                <w:spacing w:val="-2"/>
              </w:rPr>
              <w:t>Objectives</w:t>
            </w:r>
          </w:p>
        </w:tc>
        <w:tc>
          <w:tcPr>
            <w:tcW w:w="1166" w:type="dxa"/>
          </w:tcPr>
          <w:p w14:paraId="612A19B5" w14:textId="77777777" w:rsidR="005B6801" w:rsidRDefault="00367C7F">
            <w:pPr>
              <w:pStyle w:val="TableParagraph"/>
              <w:spacing w:line="250" w:lineRule="exact"/>
              <w:ind w:left="109"/>
            </w:pPr>
            <w:r>
              <w:rPr>
                <w:spacing w:val="-2"/>
              </w:rPr>
              <w:t xml:space="preserve">Target Completion </w:t>
            </w:r>
            <w:r>
              <w:rPr>
                <w:spacing w:val="-4"/>
              </w:rPr>
              <w:t>Date</w:t>
            </w:r>
          </w:p>
        </w:tc>
        <w:tc>
          <w:tcPr>
            <w:tcW w:w="3332" w:type="dxa"/>
          </w:tcPr>
          <w:p w14:paraId="27290C7F" w14:textId="77777777" w:rsidR="005B6801" w:rsidRDefault="00367C7F">
            <w:pPr>
              <w:pStyle w:val="TableParagraph"/>
              <w:spacing w:line="251" w:lineRule="exact"/>
              <w:ind w:left="104"/>
            </w:pPr>
            <w:r>
              <w:t>Evidence</w:t>
            </w:r>
            <w:r>
              <w:rPr>
                <w:spacing w:val="-5"/>
              </w:rPr>
              <w:t xml:space="preserve"> </w:t>
            </w:r>
            <w:r>
              <w:t>of</w:t>
            </w:r>
            <w:r>
              <w:rPr>
                <w:spacing w:val="-4"/>
              </w:rPr>
              <w:t xml:space="preserve"> </w:t>
            </w:r>
            <w:r>
              <w:rPr>
                <w:spacing w:val="-2"/>
              </w:rPr>
              <w:t>Accomplishment</w:t>
            </w:r>
          </w:p>
        </w:tc>
        <w:tc>
          <w:tcPr>
            <w:tcW w:w="1696" w:type="dxa"/>
          </w:tcPr>
          <w:p w14:paraId="6CD13282" w14:textId="77777777" w:rsidR="005B6801" w:rsidRDefault="00367C7F">
            <w:pPr>
              <w:pStyle w:val="TableParagraph"/>
              <w:spacing w:before="1" w:line="237" w:lineRule="auto"/>
              <w:ind w:left="103" w:right="242"/>
            </w:pPr>
            <w:r>
              <w:t>Opportunities</w:t>
            </w:r>
            <w:r>
              <w:rPr>
                <w:spacing w:val="-13"/>
              </w:rPr>
              <w:t xml:space="preserve"> </w:t>
            </w:r>
            <w:r>
              <w:t xml:space="preserve">for </w:t>
            </w:r>
            <w:r>
              <w:rPr>
                <w:spacing w:val="-2"/>
              </w:rPr>
              <w:t>improvement</w:t>
            </w:r>
          </w:p>
        </w:tc>
      </w:tr>
      <w:tr w:rsidR="005B6801" w14:paraId="4C425296" w14:textId="77777777">
        <w:trPr>
          <w:trHeight w:val="995"/>
        </w:trPr>
        <w:tc>
          <w:tcPr>
            <w:tcW w:w="3527" w:type="dxa"/>
          </w:tcPr>
          <w:p w14:paraId="78507EF7" w14:textId="77777777" w:rsidR="005B6801" w:rsidRDefault="005B6801">
            <w:pPr>
              <w:pStyle w:val="TableParagraph"/>
              <w:rPr>
                <w:rFonts w:ascii="Times New Roman"/>
              </w:rPr>
            </w:pPr>
          </w:p>
        </w:tc>
        <w:tc>
          <w:tcPr>
            <w:tcW w:w="1166" w:type="dxa"/>
          </w:tcPr>
          <w:p w14:paraId="4323B255" w14:textId="77777777" w:rsidR="005B6801" w:rsidRDefault="005B6801">
            <w:pPr>
              <w:pStyle w:val="TableParagraph"/>
              <w:rPr>
                <w:rFonts w:ascii="Times New Roman"/>
              </w:rPr>
            </w:pPr>
          </w:p>
        </w:tc>
        <w:tc>
          <w:tcPr>
            <w:tcW w:w="3332" w:type="dxa"/>
          </w:tcPr>
          <w:p w14:paraId="4B7D303C" w14:textId="77777777" w:rsidR="005B6801" w:rsidRDefault="00367C7F">
            <w:pPr>
              <w:pStyle w:val="TableParagraph"/>
              <w:spacing w:line="251" w:lineRule="exact"/>
              <w:ind w:left="104"/>
            </w:pPr>
            <w:r>
              <w:rPr>
                <w:spacing w:val="-2"/>
              </w:rPr>
              <w:t>Projected:</w:t>
            </w:r>
          </w:p>
          <w:p w14:paraId="1CB040F8" w14:textId="77777777" w:rsidR="005B6801" w:rsidRDefault="00367C7F">
            <w:pPr>
              <w:pStyle w:val="TableParagraph"/>
              <w:spacing w:before="243"/>
              <w:ind w:left="104"/>
            </w:pPr>
            <w:r>
              <w:rPr>
                <w:spacing w:val="-2"/>
              </w:rPr>
              <w:t>Actual:</w:t>
            </w:r>
          </w:p>
        </w:tc>
        <w:tc>
          <w:tcPr>
            <w:tcW w:w="1696" w:type="dxa"/>
          </w:tcPr>
          <w:p w14:paraId="30B93566" w14:textId="77777777" w:rsidR="005B6801" w:rsidRDefault="005B6801">
            <w:pPr>
              <w:pStyle w:val="TableParagraph"/>
              <w:rPr>
                <w:rFonts w:ascii="Times New Roman"/>
              </w:rPr>
            </w:pPr>
          </w:p>
        </w:tc>
      </w:tr>
      <w:tr w:rsidR="005B6801" w14:paraId="61B875ED" w14:textId="77777777">
        <w:trPr>
          <w:trHeight w:val="995"/>
        </w:trPr>
        <w:tc>
          <w:tcPr>
            <w:tcW w:w="3527" w:type="dxa"/>
          </w:tcPr>
          <w:p w14:paraId="276717BD" w14:textId="77777777" w:rsidR="005B6801" w:rsidRDefault="005B6801">
            <w:pPr>
              <w:pStyle w:val="TableParagraph"/>
              <w:rPr>
                <w:rFonts w:ascii="Times New Roman"/>
              </w:rPr>
            </w:pPr>
          </w:p>
        </w:tc>
        <w:tc>
          <w:tcPr>
            <w:tcW w:w="1166" w:type="dxa"/>
          </w:tcPr>
          <w:p w14:paraId="39067FEF" w14:textId="77777777" w:rsidR="005B6801" w:rsidRDefault="005B6801">
            <w:pPr>
              <w:pStyle w:val="TableParagraph"/>
              <w:rPr>
                <w:rFonts w:ascii="Times New Roman"/>
              </w:rPr>
            </w:pPr>
          </w:p>
        </w:tc>
        <w:tc>
          <w:tcPr>
            <w:tcW w:w="3332" w:type="dxa"/>
          </w:tcPr>
          <w:p w14:paraId="4966B83C" w14:textId="77777777" w:rsidR="005B6801" w:rsidRDefault="00367C7F">
            <w:pPr>
              <w:pStyle w:val="TableParagraph"/>
              <w:spacing w:line="251" w:lineRule="exact"/>
              <w:ind w:left="104"/>
            </w:pPr>
            <w:r>
              <w:rPr>
                <w:spacing w:val="-2"/>
              </w:rPr>
              <w:t>Projected:</w:t>
            </w:r>
          </w:p>
          <w:p w14:paraId="04B6A96C" w14:textId="77777777" w:rsidR="005B6801" w:rsidRDefault="00367C7F">
            <w:pPr>
              <w:pStyle w:val="TableParagraph"/>
              <w:spacing w:before="247"/>
              <w:ind w:left="104"/>
            </w:pPr>
            <w:r>
              <w:rPr>
                <w:spacing w:val="-2"/>
              </w:rPr>
              <w:t>Actual:</w:t>
            </w:r>
          </w:p>
        </w:tc>
        <w:tc>
          <w:tcPr>
            <w:tcW w:w="1696" w:type="dxa"/>
          </w:tcPr>
          <w:p w14:paraId="6E8E3C9E" w14:textId="77777777" w:rsidR="005B6801" w:rsidRDefault="005B6801">
            <w:pPr>
              <w:pStyle w:val="TableParagraph"/>
              <w:rPr>
                <w:rFonts w:ascii="Times New Roman"/>
              </w:rPr>
            </w:pPr>
          </w:p>
        </w:tc>
      </w:tr>
      <w:tr w:rsidR="005B6801" w14:paraId="071266F0" w14:textId="77777777">
        <w:trPr>
          <w:trHeight w:val="1000"/>
        </w:trPr>
        <w:tc>
          <w:tcPr>
            <w:tcW w:w="3527" w:type="dxa"/>
          </w:tcPr>
          <w:p w14:paraId="7C91011A" w14:textId="77777777" w:rsidR="005B6801" w:rsidRDefault="005B6801">
            <w:pPr>
              <w:pStyle w:val="TableParagraph"/>
              <w:rPr>
                <w:rFonts w:ascii="Times New Roman"/>
              </w:rPr>
            </w:pPr>
          </w:p>
        </w:tc>
        <w:tc>
          <w:tcPr>
            <w:tcW w:w="1166" w:type="dxa"/>
          </w:tcPr>
          <w:p w14:paraId="61E433E3" w14:textId="77777777" w:rsidR="005B6801" w:rsidRDefault="005B6801">
            <w:pPr>
              <w:pStyle w:val="TableParagraph"/>
              <w:rPr>
                <w:rFonts w:ascii="Times New Roman"/>
              </w:rPr>
            </w:pPr>
          </w:p>
        </w:tc>
        <w:tc>
          <w:tcPr>
            <w:tcW w:w="3332" w:type="dxa"/>
          </w:tcPr>
          <w:p w14:paraId="0AA7659B" w14:textId="77777777" w:rsidR="005B6801" w:rsidRDefault="00367C7F">
            <w:pPr>
              <w:pStyle w:val="TableParagraph"/>
              <w:spacing w:line="251" w:lineRule="exact"/>
              <w:ind w:left="104"/>
            </w:pPr>
            <w:r>
              <w:rPr>
                <w:spacing w:val="-2"/>
              </w:rPr>
              <w:t>Projected:</w:t>
            </w:r>
          </w:p>
          <w:p w14:paraId="52F1B27D" w14:textId="77777777" w:rsidR="005B6801" w:rsidRDefault="00367C7F">
            <w:pPr>
              <w:pStyle w:val="TableParagraph"/>
              <w:spacing w:before="248"/>
              <w:ind w:left="104"/>
            </w:pPr>
            <w:r>
              <w:rPr>
                <w:spacing w:val="-2"/>
              </w:rPr>
              <w:t>Actual:</w:t>
            </w:r>
          </w:p>
        </w:tc>
        <w:tc>
          <w:tcPr>
            <w:tcW w:w="1696" w:type="dxa"/>
          </w:tcPr>
          <w:p w14:paraId="1D5954AE" w14:textId="77777777" w:rsidR="005B6801" w:rsidRDefault="005B6801">
            <w:pPr>
              <w:pStyle w:val="TableParagraph"/>
              <w:rPr>
                <w:rFonts w:ascii="Times New Roman"/>
              </w:rPr>
            </w:pPr>
          </w:p>
        </w:tc>
      </w:tr>
      <w:tr w:rsidR="005B6801" w14:paraId="7693976C" w14:textId="77777777">
        <w:trPr>
          <w:trHeight w:val="995"/>
        </w:trPr>
        <w:tc>
          <w:tcPr>
            <w:tcW w:w="3527" w:type="dxa"/>
          </w:tcPr>
          <w:p w14:paraId="6803C2DA" w14:textId="77777777" w:rsidR="005B6801" w:rsidRDefault="005B6801">
            <w:pPr>
              <w:pStyle w:val="TableParagraph"/>
              <w:rPr>
                <w:rFonts w:ascii="Times New Roman"/>
              </w:rPr>
            </w:pPr>
          </w:p>
        </w:tc>
        <w:tc>
          <w:tcPr>
            <w:tcW w:w="1166" w:type="dxa"/>
          </w:tcPr>
          <w:p w14:paraId="735711D7" w14:textId="77777777" w:rsidR="005B6801" w:rsidRDefault="005B6801">
            <w:pPr>
              <w:pStyle w:val="TableParagraph"/>
              <w:rPr>
                <w:rFonts w:ascii="Times New Roman"/>
              </w:rPr>
            </w:pPr>
          </w:p>
        </w:tc>
        <w:tc>
          <w:tcPr>
            <w:tcW w:w="3332" w:type="dxa"/>
          </w:tcPr>
          <w:p w14:paraId="6E544D7A" w14:textId="77777777" w:rsidR="005B6801" w:rsidRDefault="00367C7F">
            <w:pPr>
              <w:pStyle w:val="TableParagraph"/>
              <w:spacing w:line="246" w:lineRule="exact"/>
              <w:ind w:left="104"/>
            </w:pPr>
            <w:r>
              <w:rPr>
                <w:spacing w:val="-2"/>
              </w:rPr>
              <w:t>Projected:</w:t>
            </w:r>
          </w:p>
          <w:p w14:paraId="332D4293" w14:textId="77777777" w:rsidR="005B6801" w:rsidRDefault="00367C7F">
            <w:pPr>
              <w:pStyle w:val="TableParagraph"/>
              <w:spacing w:before="247"/>
              <w:ind w:left="104"/>
            </w:pPr>
            <w:r>
              <w:rPr>
                <w:spacing w:val="-2"/>
              </w:rPr>
              <w:t>Actual</w:t>
            </w:r>
          </w:p>
        </w:tc>
        <w:tc>
          <w:tcPr>
            <w:tcW w:w="1696" w:type="dxa"/>
          </w:tcPr>
          <w:p w14:paraId="6A5FC19D" w14:textId="77777777" w:rsidR="005B6801" w:rsidRDefault="005B6801">
            <w:pPr>
              <w:pStyle w:val="TableParagraph"/>
              <w:rPr>
                <w:rFonts w:ascii="Times New Roman"/>
              </w:rPr>
            </w:pPr>
          </w:p>
        </w:tc>
      </w:tr>
    </w:tbl>
    <w:p w14:paraId="1724FFF3" w14:textId="77777777" w:rsidR="005B6801" w:rsidRDefault="005B6801">
      <w:pPr>
        <w:pStyle w:val="BodyText"/>
        <w:ind w:left="0"/>
        <w:rPr>
          <w:sz w:val="20"/>
        </w:rPr>
      </w:pPr>
    </w:p>
    <w:p w14:paraId="017BCE8B" w14:textId="77777777" w:rsidR="005B6801" w:rsidRDefault="005B6801">
      <w:pPr>
        <w:pStyle w:val="BodyText"/>
        <w:ind w:left="0"/>
        <w:rPr>
          <w:sz w:val="20"/>
        </w:rPr>
      </w:pPr>
    </w:p>
    <w:p w14:paraId="05AF65FE" w14:textId="77777777" w:rsidR="005B6801" w:rsidRDefault="00367C7F">
      <w:pPr>
        <w:pStyle w:val="BodyText"/>
        <w:spacing w:before="11"/>
        <w:ind w:left="0"/>
        <w:rPr>
          <w:sz w:val="20"/>
        </w:rPr>
      </w:pPr>
      <w:r>
        <w:rPr>
          <w:noProof/>
          <w:sz w:val="20"/>
        </w:rPr>
        <mc:AlternateContent>
          <mc:Choice Requires="wps">
            <w:drawing>
              <wp:anchor distT="0" distB="0" distL="0" distR="0" simplePos="0" relativeHeight="487588352" behindDoc="1" locked="0" layoutInCell="1" allowOverlap="1" wp14:anchorId="09DA03D5" wp14:editId="0BD1BB54">
                <wp:simplePos x="0" y="0"/>
                <wp:positionH relativeFrom="page">
                  <wp:posOffset>914717</wp:posOffset>
                </wp:positionH>
                <wp:positionV relativeFrom="paragraph">
                  <wp:posOffset>168284</wp:posOffset>
                </wp:positionV>
                <wp:extent cx="2352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573"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33D6" id="Graphic 2" o:spid="_x0000_s1026" style="position:absolute;margin-left:1in;margin-top:13.25pt;width:185.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VUFAIAAFsEAAAOAAAAZHJzL2Uyb0RvYy54bWysVMFu2zAMvQ/YPwi6L05SJ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" path="m,l2352573,e" filled="f" strokeweight=".55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080C3ACB" wp14:editId="583836D7">
                <wp:simplePos x="0" y="0"/>
                <wp:positionH relativeFrom="page">
                  <wp:posOffset>4573904</wp:posOffset>
                </wp:positionH>
                <wp:positionV relativeFrom="paragraph">
                  <wp:posOffset>168284</wp:posOffset>
                </wp:positionV>
                <wp:extent cx="952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50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3DEF1F" id="Graphic 3" o:spid="_x0000_s1026" style="position:absolute;margin-left:360.15pt;margin-top:13.25pt;width: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" path="m,l952500,e" filled="f" strokeweight=".55pt">
                <v:path arrowok="t"/>
                <w10:wrap type="topAndBottom" anchorx="page"/>
              </v:shape>
            </w:pict>
          </mc:Fallback>
        </mc:AlternateContent>
      </w:r>
    </w:p>
    <w:p w14:paraId="34E87D4B" w14:textId="77777777" w:rsidR="005B6801" w:rsidRDefault="00367C7F">
      <w:pPr>
        <w:pStyle w:val="BodyText"/>
        <w:tabs>
          <w:tab w:val="left" w:pos="6842"/>
        </w:tabs>
        <w:spacing w:before="16"/>
      </w:pPr>
      <w:r>
        <w:t>Faculty</w:t>
      </w:r>
      <w:r>
        <w:rPr>
          <w:spacing w:val="-9"/>
        </w:rPr>
        <w:t xml:space="preserve"> </w:t>
      </w:r>
      <w:r>
        <w:t>Supervisor</w:t>
      </w:r>
      <w:r>
        <w:rPr>
          <w:spacing w:val="-8"/>
        </w:rPr>
        <w:t xml:space="preserve"> </w:t>
      </w:r>
      <w:r>
        <w:rPr>
          <w:spacing w:val="-2"/>
        </w:rPr>
        <w:t>Signature</w:t>
      </w:r>
      <w:r>
        <w:tab/>
      </w:r>
      <w:r>
        <w:rPr>
          <w:spacing w:val="-4"/>
        </w:rPr>
        <w:t>Date</w:t>
      </w:r>
    </w:p>
    <w:p w14:paraId="561B782D" w14:textId="77777777" w:rsidR="005B6801" w:rsidRDefault="00367C7F">
      <w:pPr>
        <w:pStyle w:val="BodyText"/>
        <w:spacing w:before="222"/>
        <w:ind w:left="0"/>
        <w:rPr>
          <w:sz w:val="20"/>
        </w:rPr>
      </w:pPr>
      <w:r>
        <w:rPr>
          <w:noProof/>
          <w:sz w:val="20"/>
        </w:rPr>
        <mc:AlternateContent>
          <mc:Choice Requires="wps">
            <w:drawing>
              <wp:anchor distT="0" distB="0" distL="0" distR="0" simplePos="0" relativeHeight="487589376" behindDoc="1" locked="0" layoutInCell="1" allowOverlap="1" wp14:anchorId="7F9CBFAD" wp14:editId="3B724D6E">
                <wp:simplePos x="0" y="0"/>
                <wp:positionH relativeFrom="page">
                  <wp:posOffset>914717</wp:posOffset>
                </wp:positionH>
                <wp:positionV relativeFrom="paragraph">
                  <wp:posOffset>302551</wp:posOffset>
                </wp:positionV>
                <wp:extent cx="23526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573"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877AE" id="Graphic 4" o:spid="_x0000_s1026" style="position:absolute;margin-left:1in;margin-top:23.8pt;width:185.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VUFAIAAFsEAAAOAAAAZHJzL2Uyb0RvYy54bWysVMFu2zAMvQ/YPwi6L05SJ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" path="m,l2352573,e" filled="f" strokeweight=".55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B1138EC" wp14:editId="4EC185E8">
                <wp:simplePos x="0" y="0"/>
                <wp:positionH relativeFrom="page">
                  <wp:posOffset>4573904</wp:posOffset>
                </wp:positionH>
                <wp:positionV relativeFrom="paragraph">
                  <wp:posOffset>302551</wp:posOffset>
                </wp:positionV>
                <wp:extent cx="952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270"/>
                        </a:xfrm>
                        <a:custGeom>
                          <a:avLst/>
                          <a:gdLst/>
                          <a:ahLst/>
                          <a:cxnLst/>
                          <a:rect l="l" t="t" r="r" b="b"/>
                          <a:pathLst>
                            <a:path w="952500">
                              <a:moveTo>
                                <a:pt x="0" y="0"/>
                              </a:moveTo>
                              <a:lnTo>
                                <a:pt x="95250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F3536" id="Graphic 5" o:spid="_x0000_s1026" style="position:absolute;margin-left:360.15pt;margin-top:23.8pt;width: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5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" path="m,l952500,e" filled="f" strokeweight=".55pt">
                <v:path arrowok="t"/>
                <w10:wrap type="topAndBottom" anchorx="page"/>
              </v:shape>
            </w:pict>
          </mc:Fallback>
        </mc:AlternateContent>
      </w:r>
    </w:p>
    <w:p w14:paraId="76DE2D4D" w14:textId="77777777" w:rsidR="005B6801" w:rsidRDefault="00367C7F">
      <w:pPr>
        <w:pStyle w:val="BodyText"/>
        <w:tabs>
          <w:tab w:val="left" w:pos="6892"/>
        </w:tabs>
        <w:spacing w:before="16"/>
      </w:pPr>
      <w:r>
        <w:t>Graduate</w:t>
      </w:r>
      <w:r>
        <w:rPr>
          <w:spacing w:val="-6"/>
        </w:rPr>
        <w:t xml:space="preserve"> </w:t>
      </w:r>
      <w:r>
        <w:t>Assistant</w:t>
      </w:r>
      <w:r>
        <w:rPr>
          <w:spacing w:val="-5"/>
        </w:rPr>
        <w:t xml:space="preserve"> </w:t>
      </w:r>
      <w:r>
        <w:rPr>
          <w:spacing w:val="-2"/>
        </w:rPr>
        <w:t>Signature</w:t>
      </w:r>
      <w:r>
        <w:tab/>
      </w:r>
      <w:r>
        <w:rPr>
          <w:spacing w:val="-4"/>
        </w:rPr>
        <w:t>Date</w:t>
      </w:r>
    </w:p>
    <w:p w14:paraId="447CC820" w14:textId="77777777" w:rsidR="005B6801" w:rsidRDefault="005B6801">
      <w:pPr>
        <w:pStyle w:val="BodyText"/>
        <w:sectPr w:rsidR="005B6801">
          <w:type w:val="continuous"/>
          <w:pgSz w:w="12240" w:h="15840"/>
          <w:pgMar w:top="1060" w:right="1080" w:bottom="280" w:left="1080" w:header="720" w:footer="720" w:gutter="0"/>
          <w:cols w:space="720"/>
        </w:sectPr>
      </w:pPr>
    </w:p>
    <w:p w14:paraId="021655DC" w14:textId="77777777" w:rsidR="005B6801" w:rsidRDefault="00367C7F">
      <w:pPr>
        <w:pStyle w:val="Heading1"/>
        <w:spacing w:before="69"/>
        <w:ind w:left="89"/>
        <w:jc w:val="center"/>
      </w:pPr>
      <w:r>
        <w:rPr>
          <w:u w:val="single"/>
        </w:rPr>
        <w:lastRenderedPageBreak/>
        <w:t>Graduate</w:t>
      </w:r>
      <w:r>
        <w:rPr>
          <w:spacing w:val="-5"/>
          <w:u w:val="single"/>
        </w:rPr>
        <w:t xml:space="preserve"> </w:t>
      </w:r>
      <w:r>
        <w:rPr>
          <w:u w:val="single"/>
        </w:rPr>
        <w:t>Assistantship</w:t>
      </w:r>
      <w:r>
        <w:rPr>
          <w:spacing w:val="-4"/>
          <w:u w:val="single"/>
        </w:rPr>
        <w:t xml:space="preserve"> </w:t>
      </w:r>
      <w:r>
        <w:rPr>
          <w:u w:val="single"/>
        </w:rPr>
        <w:t>Performance</w:t>
      </w:r>
      <w:r>
        <w:rPr>
          <w:spacing w:val="-4"/>
          <w:u w:val="single"/>
        </w:rPr>
        <w:t xml:space="preserve"> </w:t>
      </w:r>
      <w:r>
        <w:rPr>
          <w:u w:val="single"/>
        </w:rPr>
        <w:t>Review</w:t>
      </w:r>
      <w:r>
        <w:rPr>
          <w:spacing w:val="-3"/>
          <w:u w:val="single"/>
        </w:rPr>
        <w:t xml:space="preserve"> </w:t>
      </w:r>
      <w:r>
        <w:rPr>
          <w:u w:val="single"/>
        </w:rPr>
        <w:t>(both</w:t>
      </w:r>
      <w:r>
        <w:rPr>
          <w:spacing w:val="-5"/>
          <w:u w:val="single"/>
        </w:rPr>
        <w:t xml:space="preserve"> </w:t>
      </w:r>
      <w:r>
        <w:rPr>
          <w:u w:val="single"/>
        </w:rPr>
        <w:t>for</w:t>
      </w:r>
      <w:r>
        <w:rPr>
          <w:spacing w:val="-5"/>
          <w:u w:val="single"/>
        </w:rPr>
        <w:t xml:space="preserve"> </w:t>
      </w:r>
      <w:r>
        <w:rPr>
          <w:u w:val="single"/>
        </w:rPr>
        <w:t>TAs</w:t>
      </w:r>
      <w:r>
        <w:rPr>
          <w:spacing w:val="4"/>
          <w:u w:val="single"/>
        </w:rPr>
        <w:t xml:space="preserve"> </w:t>
      </w:r>
      <w:r>
        <w:rPr>
          <w:u w:val="single"/>
        </w:rPr>
        <w:t>and</w:t>
      </w:r>
      <w:r>
        <w:rPr>
          <w:spacing w:val="-4"/>
          <w:u w:val="single"/>
        </w:rPr>
        <w:t xml:space="preserve"> RAs)</w:t>
      </w:r>
    </w:p>
    <w:p w14:paraId="2DE8916B" w14:textId="77777777" w:rsidR="005B6801" w:rsidRDefault="00367C7F">
      <w:pPr>
        <w:spacing w:before="250" w:line="237" w:lineRule="auto"/>
        <w:ind w:left="360" w:right="7949"/>
      </w:pPr>
      <w:r>
        <w:rPr>
          <w:b/>
          <w:i/>
        </w:rPr>
        <w:t>Student</w:t>
      </w:r>
      <w:r>
        <w:rPr>
          <w:b/>
          <w:i/>
          <w:spacing w:val="-13"/>
        </w:rPr>
        <w:t xml:space="preserve"> </w:t>
      </w:r>
      <w:r>
        <w:rPr>
          <w:b/>
          <w:i/>
        </w:rPr>
        <w:t>Information</w:t>
      </w:r>
      <w:r>
        <w:t xml:space="preserve">: Student name: Academic Year: </w:t>
      </w:r>
      <w:r>
        <w:rPr>
          <w:spacing w:val="-2"/>
        </w:rPr>
        <w:t>Semester:</w:t>
      </w:r>
    </w:p>
    <w:p w14:paraId="4E1F8E10" w14:textId="77777777" w:rsidR="005B6801" w:rsidRDefault="00367C7F">
      <w:pPr>
        <w:pStyle w:val="BodyText"/>
        <w:spacing w:line="251" w:lineRule="exact"/>
      </w:pPr>
      <w:r>
        <w:t>Assigned</w:t>
      </w:r>
      <w:r>
        <w:rPr>
          <w:spacing w:val="-8"/>
        </w:rPr>
        <w:t xml:space="preserve"> </w:t>
      </w:r>
      <w:r>
        <w:rPr>
          <w:spacing w:val="-2"/>
        </w:rPr>
        <w:t>faculty:</w:t>
      </w:r>
    </w:p>
    <w:p w14:paraId="2B99E4A4" w14:textId="77777777" w:rsidR="005B6801" w:rsidRDefault="00367C7F">
      <w:pPr>
        <w:pStyle w:val="BodyText"/>
        <w:spacing w:line="237" w:lineRule="auto"/>
      </w:pPr>
      <w:r>
        <w:t>Student</w:t>
      </w:r>
      <w:r>
        <w:rPr>
          <w:spacing w:val="-3"/>
        </w:rPr>
        <w:t xml:space="preserve"> </w:t>
      </w:r>
      <w:r>
        <w:t>Ratings</w:t>
      </w:r>
      <w:r>
        <w:rPr>
          <w:spacing w:val="-3"/>
        </w:rPr>
        <w:t xml:space="preserve"> </w:t>
      </w:r>
      <w:r>
        <w:t>(please</w:t>
      </w:r>
      <w:r>
        <w:rPr>
          <w:spacing w:val="-3"/>
        </w:rPr>
        <w:t xml:space="preserve"> </w:t>
      </w:r>
      <w:r>
        <w:t>rate</w:t>
      </w:r>
      <w:r>
        <w:rPr>
          <w:spacing w:val="-3"/>
        </w:rPr>
        <w:t xml:space="preserve"> </w:t>
      </w:r>
      <w:r>
        <w:t>your</w:t>
      </w:r>
      <w:r>
        <w:rPr>
          <w:spacing w:val="-3"/>
        </w:rPr>
        <w:t xml:space="preserve"> </w:t>
      </w:r>
      <w:r>
        <w:t>department</w:t>
      </w:r>
      <w:r>
        <w:rPr>
          <w:spacing w:val="-3"/>
        </w:rPr>
        <w:t xml:space="preserve"> </w:t>
      </w:r>
      <w:r>
        <w:t>assigned</w:t>
      </w:r>
      <w:r>
        <w:rPr>
          <w:spacing w:val="-3"/>
        </w:rPr>
        <w:t xml:space="preserve"> </w:t>
      </w:r>
      <w:r>
        <w:t>Graduate</w:t>
      </w:r>
      <w:r>
        <w:rPr>
          <w:spacing w:val="-3"/>
        </w:rPr>
        <w:t xml:space="preserve"> </w:t>
      </w:r>
      <w:r>
        <w:t>Assistant</w:t>
      </w:r>
      <w:r>
        <w:rPr>
          <w:spacing w:val="-3"/>
        </w:rPr>
        <w:t xml:space="preserve"> </w:t>
      </w:r>
      <w:r>
        <w:t>in</w:t>
      </w:r>
      <w:r>
        <w:rPr>
          <w:spacing w:val="-3"/>
        </w:rPr>
        <w:t xml:space="preserve"> </w:t>
      </w:r>
      <w:r>
        <w:t>terms</w:t>
      </w:r>
      <w:r>
        <w:rPr>
          <w:spacing w:val="-3"/>
        </w:rPr>
        <w:t xml:space="preserve"> </w:t>
      </w:r>
      <w:r>
        <w:t>of</w:t>
      </w:r>
      <w:r>
        <w:rPr>
          <w:spacing w:val="-3"/>
        </w:rPr>
        <w:t xml:space="preserve"> </w:t>
      </w:r>
      <w:r>
        <w:t>the</w:t>
      </w:r>
      <w:r>
        <w:rPr>
          <w:spacing w:val="-3"/>
        </w:rPr>
        <w:t xml:space="preserve"> </w:t>
      </w:r>
      <w:r>
        <w:t>criteria</w:t>
      </w:r>
      <w:r>
        <w:rPr>
          <w:spacing w:val="-3"/>
        </w:rPr>
        <w:t xml:space="preserve"> </w:t>
      </w:r>
      <w:r>
        <w:t>below.</w:t>
      </w:r>
      <w:r>
        <w:rPr>
          <w:spacing w:val="-3"/>
        </w:rPr>
        <w:t xml:space="preserve"> </w:t>
      </w:r>
      <w:r>
        <w:t>Please</w:t>
      </w:r>
      <w:r>
        <w:rPr>
          <w:spacing w:val="-3"/>
        </w:rPr>
        <w:t xml:space="preserve"> </w:t>
      </w:r>
      <w:r>
        <w:t>be mindful that qualitative comments would help us interpret the numerical assessment and areas of improvement.)</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550"/>
        <w:gridCol w:w="1585"/>
        <w:gridCol w:w="1565"/>
        <w:gridCol w:w="1586"/>
        <w:gridCol w:w="1571"/>
      </w:tblGrid>
      <w:tr w:rsidR="005B6801" w14:paraId="1D421578" w14:textId="77777777">
        <w:trPr>
          <w:trHeight w:val="665"/>
        </w:trPr>
        <w:tc>
          <w:tcPr>
            <w:tcW w:w="1726" w:type="dxa"/>
          </w:tcPr>
          <w:p w14:paraId="49E51F79" w14:textId="77777777" w:rsidR="005B6801" w:rsidRDefault="005B6801">
            <w:pPr>
              <w:pStyle w:val="TableParagraph"/>
              <w:rPr>
                <w:rFonts w:ascii="Times New Roman"/>
              </w:rPr>
            </w:pPr>
          </w:p>
        </w:tc>
        <w:tc>
          <w:tcPr>
            <w:tcW w:w="1550" w:type="dxa"/>
          </w:tcPr>
          <w:p w14:paraId="75F55220" w14:textId="77777777" w:rsidR="005B6801" w:rsidRDefault="00367C7F">
            <w:pPr>
              <w:pStyle w:val="TableParagraph"/>
              <w:spacing w:line="251" w:lineRule="exact"/>
              <w:ind w:left="110"/>
            </w:pPr>
            <w:r>
              <w:rPr>
                <w:spacing w:val="-4"/>
              </w:rPr>
              <w:t>Poor</w:t>
            </w:r>
          </w:p>
        </w:tc>
        <w:tc>
          <w:tcPr>
            <w:tcW w:w="1585" w:type="dxa"/>
          </w:tcPr>
          <w:p w14:paraId="5F5C886A" w14:textId="77777777" w:rsidR="005B6801" w:rsidRDefault="00367C7F">
            <w:pPr>
              <w:pStyle w:val="TableParagraph"/>
              <w:spacing w:before="5" w:line="232" w:lineRule="auto"/>
              <w:ind w:left="105" w:right="457"/>
            </w:pPr>
            <w:r>
              <w:rPr>
                <w:spacing w:val="-2"/>
              </w:rPr>
              <w:t>Below expectations</w:t>
            </w:r>
          </w:p>
        </w:tc>
        <w:tc>
          <w:tcPr>
            <w:tcW w:w="1565" w:type="dxa"/>
          </w:tcPr>
          <w:p w14:paraId="7BEA2ED5" w14:textId="77777777" w:rsidR="005B6801" w:rsidRDefault="00367C7F">
            <w:pPr>
              <w:pStyle w:val="TableParagraph"/>
              <w:spacing w:before="5" w:line="232" w:lineRule="auto"/>
              <w:ind w:left="106" w:right="456"/>
            </w:pPr>
            <w:r>
              <w:t>As</w:t>
            </w:r>
            <w:r>
              <w:rPr>
                <w:spacing w:val="-13"/>
              </w:rPr>
              <w:t xml:space="preserve"> </w:t>
            </w:r>
            <w:proofErr w:type="gramStart"/>
            <w:r>
              <w:t>expected</w:t>
            </w:r>
            <w:proofErr w:type="gramEnd"/>
            <w:r>
              <w:t xml:space="preserve"> </w:t>
            </w:r>
            <w:r>
              <w:rPr>
                <w:spacing w:val="-2"/>
              </w:rPr>
              <w:t>(average)</w:t>
            </w:r>
          </w:p>
        </w:tc>
        <w:tc>
          <w:tcPr>
            <w:tcW w:w="1586" w:type="dxa"/>
          </w:tcPr>
          <w:p w14:paraId="6213A9E6" w14:textId="77777777" w:rsidR="005B6801" w:rsidRDefault="00367C7F">
            <w:pPr>
              <w:pStyle w:val="TableParagraph"/>
              <w:spacing w:before="5" w:line="232" w:lineRule="auto"/>
              <w:ind w:left="111" w:right="452"/>
            </w:pPr>
            <w:r>
              <w:rPr>
                <w:spacing w:val="-2"/>
              </w:rPr>
              <w:t>Exceeds expectations</w:t>
            </w:r>
          </w:p>
        </w:tc>
        <w:tc>
          <w:tcPr>
            <w:tcW w:w="1571" w:type="dxa"/>
          </w:tcPr>
          <w:p w14:paraId="2769B499" w14:textId="77777777" w:rsidR="005B6801" w:rsidRDefault="00367C7F">
            <w:pPr>
              <w:pStyle w:val="TableParagraph"/>
              <w:spacing w:line="251" w:lineRule="exact"/>
              <w:ind w:left="111"/>
            </w:pPr>
            <w:r>
              <w:rPr>
                <w:spacing w:val="-2"/>
              </w:rPr>
              <w:t>Excellent</w:t>
            </w:r>
          </w:p>
        </w:tc>
      </w:tr>
      <w:tr w:rsidR="005B6801" w14:paraId="481F7700" w14:textId="77777777">
        <w:trPr>
          <w:trHeight w:val="250"/>
        </w:trPr>
        <w:tc>
          <w:tcPr>
            <w:tcW w:w="1726" w:type="dxa"/>
          </w:tcPr>
          <w:p w14:paraId="0B3E65CD" w14:textId="77777777" w:rsidR="005B6801" w:rsidRDefault="00367C7F">
            <w:pPr>
              <w:pStyle w:val="TableParagraph"/>
              <w:spacing w:line="230" w:lineRule="exact"/>
              <w:ind w:left="110"/>
            </w:pPr>
            <w:r>
              <w:rPr>
                <w:spacing w:val="-2"/>
              </w:rPr>
              <w:t>Attendance</w:t>
            </w:r>
          </w:p>
        </w:tc>
        <w:tc>
          <w:tcPr>
            <w:tcW w:w="1550" w:type="dxa"/>
          </w:tcPr>
          <w:p w14:paraId="73D42EB4" w14:textId="77777777" w:rsidR="005B6801" w:rsidRDefault="005B6801">
            <w:pPr>
              <w:pStyle w:val="TableParagraph"/>
              <w:rPr>
                <w:rFonts w:ascii="Times New Roman"/>
                <w:sz w:val="18"/>
              </w:rPr>
            </w:pPr>
          </w:p>
        </w:tc>
        <w:tc>
          <w:tcPr>
            <w:tcW w:w="1585" w:type="dxa"/>
          </w:tcPr>
          <w:p w14:paraId="2E10A94D" w14:textId="77777777" w:rsidR="005B6801" w:rsidRDefault="005B6801">
            <w:pPr>
              <w:pStyle w:val="TableParagraph"/>
              <w:rPr>
                <w:rFonts w:ascii="Times New Roman"/>
                <w:sz w:val="18"/>
              </w:rPr>
            </w:pPr>
          </w:p>
        </w:tc>
        <w:tc>
          <w:tcPr>
            <w:tcW w:w="1565" w:type="dxa"/>
          </w:tcPr>
          <w:p w14:paraId="503BB6D4" w14:textId="77777777" w:rsidR="005B6801" w:rsidRDefault="005B6801">
            <w:pPr>
              <w:pStyle w:val="TableParagraph"/>
              <w:rPr>
                <w:rFonts w:ascii="Times New Roman"/>
                <w:sz w:val="18"/>
              </w:rPr>
            </w:pPr>
          </w:p>
        </w:tc>
        <w:tc>
          <w:tcPr>
            <w:tcW w:w="1586" w:type="dxa"/>
          </w:tcPr>
          <w:p w14:paraId="1DE1C446" w14:textId="77777777" w:rsidR="005B6801" w:rsidRDefault="005B6801">
            <w:pPr>
              <w:pStyle w:val="TableParagraph"/>
              <w:rPr>
                <w:rFonts w:ascii="Times New Roman"/>
                <w:sz w:val="18"/>
              </w:rPr>
            </w:pPr>
          </w:p>
        </w:tc>
        <w:tc>
          <w:tcPr>
            <w:tcW w:w="1571" w:type="dxa"/>
          </w:tcPr>
          <w:p w14:paraId="7933826D" w14:textId="77777777" w:rsidR="005B6801" w:rsidRDefault="005B6801">
            <w:pPr>
              <w:pStyle w:val="TableParagraph"/>
              <w:rPr>
                <w:rFonts w:ascii="Times New Roman"/>
                <w:sz w:val="18"/>
              </w:rPr>
            </w:pPr>
          </w:p>
        </w:tc>
      </w:tr>
      <w:tr w:rsidR="005B6801" w14:paraId="79AEE405" w14:textId="77777777">
        <w:trPr>
          <w:trHeight w:val="745"/>
        </w:trPr>
        <w:tc>
          <w:tcPr>
            <w:tcW w:w="9583" w:type="dxa"/>
            <w:gridSpan w:val="6"/>
          </w:tcPr>
          <w:p w14:paraId="7A2507F3" w14:textId="77777777" w:rsidR="005B6801" w:rsidRDefault="00367C7F">
            <w:pPr>
              <w:pStyle w:val="TableParagraph"/>
              <w:spacing w:line="246" w:lineRule="exact"/>
              <w:ind w:left="310"/>
            </w:pPr>
            <w:r>
              <w:rPr>
                <w:spacing w:val="-2"/>
              </w:rPr>
              <w:t>comments:</w:t>
            </w:r>
          </w:p>
        </w:tc>
      </w:tr>
      <w:tr w:rsidR="005B6801" w14:paraId="30D6A5A1" w14:textId="77777777">
        <w:trPr>
          <w:trHeight w:val="247"/>
        </w:trPr>
        <w:tc>
          <w:tcPr>
            <w:tcW w:w="1726" w:type="dxa"/>
            <w:tcBorders>
              <w:bottom w:val="single" w:sz="6" w:space="0" w:color="000000"/>
            </w:tcBorders>
          </w:tcPr>
          <w:p w14:paraId="456E7FA3" w14:textId="77777777" w:rsidR="005B6801" w:rsidRDefault="00367C7F">
            <w:pPr>
              <w:pStyle w:val="TableParagraph"/>
              <w:spacing w:line="228" w:lineRule="exact"/>
              <w:ind w:left="110"/>
            </w:pPr>
            <w:r>
              <w:t>Work</w:t>
            </w:r>
            <w:r>
              <w:rPr>
                <w:spacing w:val="-2"/>
              </w:rPr>
              <w:t xml:space="preserve"> completion:</w:t>
            </w:r>
          </w:p>
        </w:tc>
        <w:tc>
          <w:tcPr>
            <w:tcW w:w="1550" w:type="dxa"/>
            <w:tcBorders>
              <w:bottom w:val="single" w:sz="6" w:space="0" w:color="000000"/>
            </w:tcBorders>
          </w:tcPr>
          <w:p w14:paraId="3B2378BE" w14:textId="77777777" w:rsidR="005B6801" w:rsidRDefault="005B6801">
            <w:pPr>
              <w:pStyle w:val="TableParagraph"/>
              <w:rPr>
                <w:rFonts w:ascii="Times New Roman"/>
                <w:sz w:val="18"/>
              </w:rPr>
            </w:pPr>
          </w:p>
        </w:tc>
        <w:tc>
          <w:tcPr>
            <w:tcW w:w="1585" w:type="dxa"/>
            <w:tcBorders>
              <w:bottom w:val="single" w:sz="6" w:space="0" w:color="000000"/>
            </w:tcBorders>
          </w:tcPr>
          <w:p w14:paraId="5ADBD369" w14:textId="77777777" w:rsidR="005B6801" w:rsidRDefault="005B6801">
            <w:pPr>
              <w:pStyle w:val="TableParagraph"/>
              <w:rPr>
                <w:rFonts w:ascii="Times New Roman"/>
                <w:sz w:val="18"/>
              </w:rPr>
            </w:pPr>
          </w:p>
        </w:tc>
        <w:tc>
          <w:tcPr>
            <w:tcW w:w="1565" w:type="dxa"/>
            <w:tcBorders>
              <w:bottom w:val="single" w:sz="6" w:space="0" w:color="000000"/>
            </w:tcBorders>
          </w:tcPr>
          <w:p w14:paraId="3E4A3A70" w14:textId="77777777" w:rsidR="005B6801" w:rsidRDefault="005B6801">
            <w:pPr>
              <w:pStyle w:val="TableParagraph"/>
              <w:rPr>
                <w:rFonts w:ascii="Times New Roman"/>
                <w:sz w:val="18"/>
              </w:rPr>
            </w:pPr>
          </w:p>
        </w:tc>
        <w:tc>
          <w:tcPr>
            <w:tcW w:w="1586" w:type="dxa"/>
            <w:tcBorders>
              <w:bottom w:val="single" w:sz="6" w:space="0" w:color="000000"/>
            </w:tcBorders>
          </w:tcPr>
          <w:p w14:paraId="40B0A59E" w14:textId="77777777" w:rsidR="005B6801" w:rsidRDefault="005B6801">
            <w:pPr>
              <w:pStyle w:val="TableParagraph"/>
              <w:rPr>
                <w:rFonts w:ascii="Times New Roman"/>
                <w:sz w:val="18"/>
              </w:rPr>
            </w:pPr>
          </w:p>
        </w:tc>
        <w:tc>
          <w:tcPr>
            <w:tcW w:w="1571" w:type="dxa"/>
            <w:tcBorders>
              <w:bottom w:val="single" w:sz="6" w:space="0" w:color="000000"/>
            </w:tcBorders>
          </w:tcPr>
          <w:p w14:paraId="53CE6A73" w14:textId="77777777" w:rsidR="005B6801" w:rsidRDefault="005B6801">
            <w:pPr>
              <w:pStyle w:val="TableParagraph"/>
              <w:rPr>
                <w:rFonts w:ascii="Times New Roman"/>
                <w:sz w:val="18"/>
              </w:rPr>
            </w:pPr>
          </w:p>
        </w:tc>
      </w:tr>
      <w:tr w:rsidR="005B6801" w14:paraId="38CA379B" w14:textId="77777777">
        <w:trPr>
          <w:trHeight w:val="542"/>
        </w:trPr>
        <w:tc>
          <w:tcPr>
            <w:tcW w:w="1726" w:type="dxa"/>
            <w:tcBorders>
              <w:top w:val="single" w:sz="6" w:space="0" w:color="000000"/>
            </w:tcBorders>
          </w:tcPr>
          <w:p w14:paraId="359CE1E3" w14:textId="77777777" w:rsidR="005B6801" w:rsidRDefault="00367C7F">
            <w:pPr>
              <w:pStyle w:val="TableParagraph"/>
              <w:spacing w:line="244" w:lineRule="exact"/>
              <w:ind w:left="210"/>
              <w:rPr>
                <w:i/>
              </w:rPr>
            </w:pPr>
            <w:r>
              <w:rPr>
                <w:i/>
                <w:spacing w:val="-2"/>
              </w:rPr>
              <w:t>comments</w:t>
            </w:r>
          </w:p>
        </w:tc>
        <w:tc>
          <w:tcPr>
            <w:tcW w:w="7857" w:type="dxa"/>
            <w:gridSpan w:val="5"/>
            <w:tcBorders>
              <w:top w:val="single" w:sz="6" w:space="0" w:color="000000"/>
            </w:tcBorders>
          </w:tcPr>
          <w:p w14:paraId="5E92977B" w14:textId="77777777" w:rsidR="005B6801" w:rsidRDefault="005B6801">
            <w:pPr>
              <w:pStyle w:val="TableParagraph"/>
              <w:rPr>
                <w:rFonts w:ascii="Times New Roman"/>
              </w:rPr>
            </w:pPr>
          </w:p>
        </w:tc>
      </w:tr>
      <w:tr w:rsidR="005B6801" w14:paraId="30E478CA" w14:textId="77777777">
        <w:trPr>
          <w:trHeight w:val="250"/>
        </w:trPr>
        <w:tc>
          <w:tcPr>
            <w:tcW w:w="1726" w:type="dxa"/>
          </w:tcPr>
          <w:p w14:paraId="40C3FAB1" w14:textId="77777777" w:rsidR="005B6801" w:rsidRDefault="00367C7F">
            <w:pPr>
              <w:pStyle w:val="TableParagraph"/>
              <w:spacing w:line="230" w:lineRule="exact"/>
              <w:ind w:left="110"/>
            </w:pPr>
            <w:r>
              <w:rPr>
                <w:spacing w:val="-2"/>
              </w:rPr>
              <w:t>Motivation:</w:t>
            </w:r>
          </w:p>
        </w:tc>
        <w:tc>
          <w:tcPr>
            <w:tcW w:w="1550" w:type="dxa"/>
          </w:tcPr>
          <w:p w14:paraId="397539C9" w14:textId="77777777" w:rsidR="005B6801" w:rsidRDefault="005B6801">
            <w:pPr>
              <w:pStyle w:val="TableParagraph"/>
              <w:rPr>
                <w:rFonts w:ascii="Times New Roman"/>
                <w:sz w:val="18"/>
              </w:rPr>
            </w:pPr>
          </w:p>
        </w:tc>
        <w:tc>
          <w:tcPr>
            <w:tcW w:w="1585" w:type="dxa"/>
          </w:tcPr>
          <w:p w14:paraId="6136938F" w14:textId="77777777" w:rsidR="005B6801" w:rsidRDefault="005B6801">
            <w:pPr>
              <w:pStyle w:val="TableParagraph"/>
              <w:rPr>
                <w:rFonts w:ascii="Times New Roman"/>
                <w:sz w:val="18"/>
              </w:rPr>
            </w:pPr>
          </w:p>
        </w:tc>
        <w:tc>
          <w:tcPr>
            <w:tcW w:w="1565" w:type="dxa"/>
          </w:tcPr>
          <w:p w14:paraId="05C7AFFE" w14:textId="77777777" w:rsidR="005B6801" w:rsidRDefault="005B6801">
            <w:pPr>
              <w:pStyle w:val="TableParagraph"/>
              <w:rPr>
                <w:rFonts w:ascii="Times New Roman"/>
                <w:sz w:val="18"/>
              </w:rPr>
            </w:pPr>
          </w:p>
        </w:tc>
        <w:tc>
          <w:tcPr>
            <w:tcW w:w="1586" w:type="dxa"/>
          </w:tcPr>
          <w:p w14:paraId="58B74AFC" w14:textId="77777777" w:rsidR="005B6801" w:rsidRDefault="005B6801">
            <w:pPr>
              <w:pStyle w:val="TableParagraph"/>
              <w:rPr>
                <w:rFonts w:ascii="Times New Roman"/>
                <w:sz w:val="18"/>
              </w:rPr>
            </w:pPr>
          </w:p>
        </w:tc>
        <w:tc>
          <w:tcPr>
            <w:tcW w:w="1571" w:type="dxa"/>
          </w:tcPr>
          <w:p w14:paraId="0AC489BB" w14:textId="77777777" w:rsidR="005B6801" w:rsidRDefault="005B6801">
            <w:pPr>
              <w:pStyle w:val="TableParagraph"/>
              <w:rPr>
                <w:rFonts w:ascii="Times New Roman"/>
                <w:sz w:val="18"/>
              </w:rPr>
            </w:pPr>
          </w:p>
        </w:tc>
      </w:tr>
      <w:tr w:rsidR="005B6801" w14:paraId="79454C83" w14:textId="77777777">
        <w:trPr>
          <w:trHeight w:val="745"/>
        </w:trPr>
        <w:tc>
          <w:tcPr>
            <w:tcW w:w="9583" w:type="dxa"/>
            <w:gridSpan w:val="6"/>
          </w:tcPr>
          <w:p w14:paraId="47FABD84" w14:textId="77777777" w:rsidR="005B6801" w:rsidRDefault="00367C7F">
            <w:pPr>
              <w:pStyle w:val="TableParagraph"/>
              <w:spacing w:line="251" w:lineRule="exact"/>
              <w:ind w:left="110"/>
              <w:rPr>
                <w:i/>
              </w:rPr>
            </w:pPr>
            <w:r>
              <w:rPr>
                <w:i/>
                <w:spacing w:val="-2"/>
              </w:rPr>
              <w:t>comments</w:t>
            </w:r>
          </w:p>
        </w:tc>
      </w:tr>
      <w:tr w:rsidR="005B6801" w14:paraId="24A39891" w14:textId="77777777">
        <w:trPr>
          <w:trHeight w:val="250"/>
        </w:trPr>
        <w:tc>
          <w:tcPr>
            <w:tcW w:w="1726" w:type="dxa"/>
          </w:tcPr>
          <w:p w14:paraId="72953C71" w14:textId="77777777" w:rsidR="005B6801" w:rsidRDefault="00367C7F">
            <w:pPr>
              <w:pStyle w:val="TableParagraph"/>
              <w:spacing w:line="230" w:lineRule="exact"/>
              <w:ind w:left="110"/>
            </w:pPr>
            <w:r>
              <w:t>Quality</w:t>
            </w:r>
            <w:r>
              <w:rPr>
                <w:spacing w:val="-4"/>
              </w:rPr>
              <w:t xml:space="preserve"> </w:t>
            </w:r>
            <w:r>
              <w:t>of</w:t>
            </w:r>
            <w:r>
              <w:rPr>
                <w:spacing w:val="-4"/>
              </w:rPr>
              <w:t xml:space="preserve"> </w:t>
            </w:r>
            <w:r>
              <w:t>the</w:t>
            </w:r>
            <w:r>
              <w:rPr>
                <w:spacing w:val="-3"/>
              </w:rPr>
              <w:t xml:space="preserve"> </w:t>
            </w:r>
            <w:r>
              <w:rPr>
                <w:spacing w:val="-4"/>
              </w:rPr>
              <w:t>work</w:t>
            </w:r>
          </w:p>
        </w:tc>
        <w:tc>
          <w:tcPr>
            <w:tcW w:w="1550" w:type="dxa"/>
          </w:tcPr>
          <w:p w14:paraId="623CA8D2" w14:textId="77777777" w:rsidR="005B6801" w:rsidRDefault="005B6801">
            <w:pPr>
              <w:pStyle w:val="TableParagraph"/>
              <w:rPr>
                <w:rFonts w:ascii="Times New Roman"/>
                <w:sz w:val="18"/>
              </w:rPr>
            </w:pPr>
          </w:p>
        </w:tc>
        <w:tc>
          <w:tcPr>
            <w:tcW w:w="1585" w:type="dxa"/>
          </w:tcPr>
          <w:p w14:paraId="4C255E2C" w14:textId="77777777" w:rsidR="005B6801" w:rsidRDefault="005B6801">
            <w:pPr>
              <w:pStyle w:val="TableParagraph"/>
              <w:rPr>
                <w:rFonts w:ascii="Times New Roman"/>
                <w:sz w:val="18"/>
              </w:rPr>
            </w:pPr>
          </w:p>
        </w:tc>
        <w:tc>
          <w:tcPr>
            <w:tcW w:w="1565" w:type="dxa"/>
          </w:tcPr>
          <w:p w14:paraId="509AAEAD" w14:textId="77777777" w:rsidR="005B6801" w:rsidRDefault="005B6801">
            <w:pPr>
              <w:pStyle w:val="TableParagraph"/>
              <w:rPr>
                <w:rFonts w:ascii="Times New Roman"/>
                <w:sz w:val="18"/>
              </w:rPr>
            </w:pPr>
          </w:p>
        </w:tc>
        <w:tc>
          <w:tcPr>
            <w:tcW w:w="1586" w:type="dxa"/>
          </w:tcPr>
          <w:p w14:paraId="592C03E1" w14:textId="77777777" w:rsidR="005B6801" w:rsidRDefault="005B6801">
            <w:pPr>
              <w:pStyle w:val="TableParagraph"/>
              <w:rPr>
                <w:rFonts w:ascii="Times New Roman"/>
                <w:sz w:val="18"/>
              </w:rPr>
            </w:pPr>
          </w:p>
        </w:tc>
        <w:tc>
          <w:tcPr>
            <w:tcW w:w="1571" w:type="dxa"/>
          </w:tcPr>
          <w:p w14:paraId="089DB133" w14:textId="77777777" w:rsidR="005B6801" w:rsidRDefault="005B6801">
            <w:pPr>
              <w:pStyle w:val="TableParagraph"/>
              <w:rPr>
                <w:rFonts w:ascii="Times New Roman"/>
                <w:sz w:val="18"/>
              </w:rPr>
            </w:pPr>
          </w:p>
        </w:tc>
      </w:tr>
      <w:tr w:rsidR="005B6801" w14:paraId="0A392DD0" w14:textId="77777777">
        <w:trPr>
          <w:trHeight w:val="745"/>
        </w:trPr>
        <w:tc>
          <w:tcPr>
            <w:tcW w:w="9583" w:type="dxa"/>
            <w:gridSpan w:val="6"/>
          </w:tcPr>
          <w:p w14:paraId="3320BE81" w14:textId="77777777" w:rsidR="005B6801" w:rsidRDefault="00367C7F">
            <w:pPr>
              <w:pStyle w:val="TableParagraph"/>
              <w:spacing w:line="251" w:lineRule="exact"/>
              <w:ind w:left="210"/>
              <w:rPr>
                <w:i/>
              </w:rPr>
            </w:pPr>
            <w:r>
              <w:rPr>
                <w:i/>
                <w:spacing w:val="-2"/>
              </w:rPr>
              <w:t>comments</w:t>
            </w:r>
          </w:p>
        </w:tc>
      </w:tr>
      <w:tr w:rsidR="005B6801" w14:paraId="7A8C3101" w14:textId="77777777">
        <w:trPr>
          <w:trHeight w:val="250"/>
        </w:trPr>
        <w:tc>
          <w:tcPr>
            <w:tcW w:w="1726" w:type="dxa"/>
          </w:tcPr>
          <w:p w14:paraId="4E9F3AF6" w14:textId="77777777" w:rsidR="005B6801" w:rsidRDefault="00367C7F">
            <w:pPr>
              <w:pStyle w:val="TableParagraph"/>
              <w:spacing w:line="230" w:lineRule="exact"/>
              <w:ind w:left="110"/>
            </w:pPr>
            <w:r>
              <w:rPr>
                <w:spacing w:val="-2"/>
              </w:rPr>
              <w:t>Dependability</w:t>
            </w:r>
          </w:p>
        </w:tc>
        <w:tc>
          <w:tcPr>
            <w:tcW w:w="1550" w:type="dxa"/>
          </w:tcPr>
          <w:p w14:paraId="4DA5C443" w14:textId="77777777" w:rsidR="005B6801" w:rsidRDefault="005B6801">
            <w:pPr>
              <w:pStyle w:val="TableParagraph"/>
              <w:rPr>
                <w:rFonts w:ascii="Times New Roman"/>
                <w:sz w:val="18"/>
              </w:rPr>
            </w:pPr>
          </w:p>
        </w:tc>
        <w:tc>
          <w:tcPr>
            <w:tcW w:w="1585" w:type="dxa"/>
          </w:tcPr>
          <w:p w14:paraId="6B671075" w14:textId="77777777" w:rsidR="005B6801" w:rsidRDefault="005B6801">
            <w:pPr>
              <w:pStyle w:val="TableParagraph"/>
              <w:rPr>
                <w:rFonts w:ascii="Times New Roman"/>
                <w:sz w:val="18"/>
              </w:rPr>
            </w:pPr>
          </w:p>
        </w:tc>
        <w:tc>
          <w:tcPr>
            <w:tcW w:w="1565" w:type="dxa"/>
          </w:tcPr>
          <w:p w14:paraId="6BEF5BB3" w14:textId="77777777" w:rsidR="005B6801" w:rsidRDefault="005B6801">
            <w:pPr>
              <w:pStyle w:val="TableParagraph"/>
              <w:rPr>
                <w:rFonts w:ascii="Times New Roman"/>
                <w:sz w:val="18"/>
              </w:rPr>
            </w:pPr>
          </w:p>
        </w:tc>
        <w:tc>
          <w:tcPr>
            <w:tcW w:w="1586" w:type="dxa"/>
          </w:tcPr>
          <w:p w14:paraId="589DE454" w14:textId="77777777" w:rsidR="005B6801" w:rsidRDefault="005B6801">
            <w:pPr>
              <w:pStyle w:val="TableParagraph"/>
              <w:rPr>
                <w:rFonts w:ascii="Times New Roman"/>
                <w:sz w:val="18"/>
              </w:rPr>
            </w:pPr>
          </w:p>
        </w:tc>
        <w:tc>
          <w:tcPr>
            <w:tcW w:w="1571" w:type="dxa"/>
          </w:tcPr>
          <w:p w14:paraId="3C4D3F8F" w14:textId="77777777" w:rsidR="005B6801" w:rsidRDefault="005B6801">
            <w:pPr>
              <w:pStyle w:val="TableParagraph"/>
              <w:rPr>
                <w:rFonts w:ascii="Times New Roman"/>
                <w:sz w:val="18"/>
              </w:rPr>
            </w:pPr>
          </w:p>
        </w:tc>
      </w:tr>
      <w:tr w:rsidR="005B6801" w14:paraId="29039C7A" w14:textId="77777777">
        <w:trPr>
          <w:trHeight w:val="745"/>
        </w:trPr>
        <w:tc>
          <w:tcPr>
            <w:tcW w:w="9583" w:type="dxa"/>
            <w:gridSpan w:val="6"/>
          </w:tcPr>
          <w:p w14:paraId="6F40EE51" w14:textId="77777777" w:rsidR="005B6801" w:rsidRDefault="00367C7F">
            <w:pPr>
              <w:pStyle w:val="TableParagraph"/>
              <w:spacing w:line="251" w:lineRule="exact"/>
              <w:ind w:left="210"/>
              <w:rPr>
                <w:i/>
              </w:rPr>
            </w:pPr>
            <w:r>
              <w:rPr>
                <w:i/>
                <w:spacing w:val="-2"/>
              </w:rPr>
              <w:t>comments</w:t>
            </w:r>
          </w:p>
        </w:tc>
      </w:tr>
      <w:tr w:rsidR="005B6801" w14:paraId="0C8CE1D9" w14:textId="77777777">
        <w:trPr>
          <w:trHeight w:val="500"/>
        </w:trPr>
        <w:tc>
          <w:tcPr>
            <w:tcW w:w="1726" w:type="dxa"/>
          </w:tcPr>
          <w:p w14:paraId="0A96C253" w14:textId="77777777" w:rsidR="005B6801" w:rsidRDefault="00367C7F">
            <w:pPr>
              <w:pStyle w:val="TableParagraph"/>
              <w:spacing w:line="250" w:lineRule="exact"/>
              <w:ind w:left="110"/>
            </w:pPr>
            <w:r>
              <w:rPr>
                <w:spacing w:val="-2"/>
              </w:rPr>
              <w:t xml:space="preserve">Communication/ </w:t>
            </w:r>
            <w:r>
              <w:t>listening skills</w:t>
            </w:r>
          </w:p>
        </w:tc>
        <w:tc>
          <w:tcPr>
            <w:tcW w:w="1550" w:type="dxa"/>
          </w:tcPr>
          <w:p w14:paraId="54A9A100" w14:textId="77777777" w:rsidR="005B6801" w:rsidRDefault="005B6801">
            <w:pPr>
              <w:pStyle w:val="TableParagraph"/>
              <w:rPr>
                <w:rFonts w:ascii="Times New Roman"/>
              </w:rPr>
            </w:pPr>
          </w:p>
        </w:tc>
        <w:tc>
          <w:tcPr>
            <w:tcW w:w="1585" w:type="dxa"/>
          </w:tcPr>
          <w:p w14:paraId="0A925558" w14:textId="77777777" w:rsidR="005B6801" w:rsidRDefault="005B6801">
            <w:pPr>
              <w:pStyle w:val="TableParagraph"/>
              <w:rPr>
                <w:rFonts w:ascii="Times New Roman"/>
              </w:rPr>
            </w:pPr>
          </w:p>
        </w:tc>
        <w:tc>
          <w:tcPr>
            <w:tcW w:w="1565" w:type="dxa"/>
          </w:tcPr>
          <w:p w14:paraId="2AE0CA5E" w14:textId="77777777" w:rsidR="005B6801" w:rsidRDefault="005B6801">
            <w:pPr>
              <w:pStyle w:val="TableParagraph"/>
              <w:rPr>
                <w:rFonts w:ascii="Times New Roman"/>
              </w:rPr>
            </w:pPr>
          </w:p>
        </w:tc>
        <w:tc>
          <w:tcPr>
            <w:tcW w:w="1586" w:type="dxa"/>
          </w:tcPr>
          <w:p w14:paraId="0CC030DF" w14:textId="77777777" w:rsidR="005B6801" w:rsidRDefault="005B6801">
            <w:pPr>
              <w:pStyle w:val="TableParagraph"/>
              <w:rPr>
                <w:rFonts w:ascii="Times New Roman"/>
              </w:rPr>
            </w:pPr>
          </w:p>
        </w:tc>
        <w:tc>
          <w:tcPr>
            <w:tcW w:w="1571" w:type="dxa"/>
          </w:tcPr>
          <w:p w14:paraId="441FA1BE" w14:textId="77777777" w:rsidR="005B6801" w:rsidRDefault="005B6801">
            <w:pPr>
              <w:pStyle w:val="TableParagraph"/>
              <w:rPr>
                <w:rFonts w:ascii="Times New Roman"/>
              </w:rPr>
            </w:pPr>
          </w:p>
        </w:tc>
      </w:tr>
      <w:tr w:rsidR="005B6801" w14:paraId="6EC03026" w14:textId="77777777">
        <w:trPr>
          <w:trHeight w:val="745"/>
        </w:trPr>
        <w:tc>
          <w:tcPr>
            <w:tcW w:w="9583" w:type="dxa"/>
            <w:gridSpan w:val="6"/>
          </w:tcPr>
          <w:p w14:paraId="13C103EC" w14:textId="77777777" w:rsidR="005B6801" w:rsidRDefault="00367C7F">
            <w:pPr>
              <w:pStyle w:val="TableParagraph"/>
              <w:spacing w:line="246" w:lineRule="exact"/>
              <w:ind w:left="210"/>
              <w:rPr>
                <w:i/>
              </w:rPr>
            </w:pPr>
            <w:r>
              <w:rPr>
                <w:i/>
                <w:spacing w:val="-2"/>
              </w:rPr>
              <w:t>Comments</w:t>
            </w:r>
          </w:p>
        </w:tc>
      </w:tr>
      <w:tr w:rsidR="005B6801" w14:paraId="520EC51B" w14:textId="77777777">
        <w:trPr>
          <w:trHeight w:val="744"/>
        </w:trPr>
        <w:tc>
          <w:tcPr>
            <w:tcW w:w="1726" w:type="dxa"/>
          </w:tcPr>
          <w:p w14:paraId="5E042394" w14:textId="77777777" w:rsidR="005B6801" w:rsidRDefault="00367C7F">
            <w:pPr>
              <w:pStyle w:val="TableParagraph"/>
              <w:spacing w:before="5" w:line="232" w:lineRule="auto"/>
              <w:ind w:left="110" w:right="526"/>
            </w:pPr>
            <w:r>
              <w:t>Overall</w:t>
            </w:r>
            <w:r>
              <w:rPr>
                <w:spacing w:val="-13"/>
              </w:rPr>
              <w:t xml:space="preserve"> </w:t>
            </w:r>
            <w:r>
              <w:t>rating (average the</w:t>
            </w:r>
          </w:p>
          <w:p w14:paraId="5FD5D5AE" w14:textId="77777777" w:rsidR="005B6801" w:rsidRDefault="00367C7F">
            <w:pPr>
              <w:pStyle w:val="TableParagraph"/>
              <w:spacing w:line="230" w:lineRule="exact"/>
              <w:ind w:left="110"/>
            </w:pPr>
            <w:r>
              <w:t>scoring</w:t>
            </w:r>
            <w:r>
              <w:rPr>
                <w:spacing w:val="-7"/>
              </w:rPr>
              <w:t xml:space="preserve"> </w:t>
            </w:r>
            <w:r>
              <w:rPr>
                <w:spacing w:val="-2"/>
              </w:rPr>
              <w:t>above)</w:t>
            </w:r>
          </w:p>
        </w:tc>
        <w:tc>
          <w:tcPr>
            <w:tcW w:w="1550" w:type="dxa"/>
          </w:tcPr>
          <w:p w14:paraId="29736A26" w14:textId="77777777" w:rsidR="005B6801" w:rsidRDefault="005B6801">
            <w:pPr>
              <w:pStyle w:val="TableParagraph"/>
              <w:rPr>
                <w:rFonts w:ascii="Times New Roman"/>
              </w:rPr>
            </w:pPr>
          </w:p>
        </w:tc>
        <w:tc>
          <w:tcPr>
            <w:tcW w:w="1585" w:type="dxa"/>
          </w:tcPr>
          <w:p w14:paraId="4BBC09E6" w14:textId="77777777" w:rsidR="005B6801" w:rsidRDefault="005B6801">
            <w:pPr>
              <w:pStyle w:val="TableParagraph"/>
              <w:rPr>
                <w:rFonts w:ascii="Times New Roman"/>
              </w:rPr>
            </w:pPr>
          </w:p>
        </w:tc>
        <w:tc>
          <w:tcPr>
            <w:tcW w:w="1565" w:type="dxa"/>
          </w:tcPr>
          <w:p w14:paraId="07D48B15" w14:textId="77777777" w:rsidR="005B6801" w:rsidRDefault="005B6801">
            <w:pPr>
              <w:pStyle w:val="TableParagraph"/>
              <w:rPr>
                <w:rFonts w:ascii="Times New Roman"/>
              </w:rPr>
            </w:pPr>
          </w:p>
        </w:tc>
        <w:tc>
          <w:tcPr>
            <w:tcW w:w="1586" w:type="dxa"/>
          </w:tcPr>
          <w:p w14:paraId="7FE865E3" w14:textId="77777777" w:rsidR="005B6801" w:rsidRDefault="005B6801">
            <w:pPr>
              <w:pStyle w:val="TableParagraph"/>
              <w:rPr>
                <w:rFonts w:ascii="Times New Roman"/>
              </w:rPr>
            </w:pPr>
          </w:p>
        </w:tc>
        <w:tc>
          <w:tcPr>
            <w:tcW w:w="1571" w:type="dxa"/>
          </w:tcPr>
          <w:p w14:paraId="1199BDB0" w14:textId="77777777" w:rsidR="005B6801" w:rsidRDefault="005B6801">
            <w:pPr>
              <w:pStyle w:val="TableParagraph"/>
              <w:rPr>
                <w:rFonts w:ascii="Times New Roman"/>
              </w:rPr>
            </w:pPr>
          </w:p>
        </w:tc>
      </w:tr>
    </w:tbl>
    <w:p w14:paraId="1BAC712E" w14:textId="77777777" w:rsidR="005B6801" w:rsidRDefault="00367C7F">
      <w:pPr>
        <w:pStyle w:val="BodyText"/>
        <w:spacing w:before="252"/>
      </w:pPr>
      <w:r>
        <w:t>Additional</w:t>
      </w:r>
      <w:r>
        <w:rPr>
          <w:spacing w:val="-10"/>
        </w:rPr>
        <w:t xml:space="preserve"> </w:t>
      </w:r>
      <w:r>
        <w:rPr>
          <w:spacing w:val="-2"/>
        </w:rPr>
        <w:t>Comments:</w:t>
      </w:r>
    </w:p>
    <w:p w14:paraId="417EB96B" w14:textId="77777777" w:rsidR="005B6801" w:rsidRDefault="005B6801">
      <w:pPr>
        <w:pStyle w:val="BodyText"/>
        <w:sectPr w:rsidR="005B6801">
          <w:pgSz w:w="12240" w:h="15840"/>
          <w:pgMar w:top="1260" w:right="1080" w:bottom="280" w:left="1080" w:header="720" w:footer="720" w:gutter="0"/>
          <w:cols w:space="720"/>
        </w:sectPr>
      </w:pPr>
    </w:p>
    <w:p w14:paraId="359C1131" w14:textId="77777777" w:rsidR="005B6801" w:rsidRDefault="00367C7F">
      <w:pPr>
        <w:pStyle w:val="BodyText"/>
        <w:spacing w:before="79"/>
      </w:pPr>
      <w:r>
        <w:rPr>
          <w:u w:val="single"/>
        </w:rPr>
        <w:lastRenderedPageBreak/>
        <w:t>Overall</w:t>
      </w:r>
      <w:r>
        <w:rPr>
          <w:spacing w:val="-7"/>
          <w:u w:val="single"/>
        </w:rPr>
        <w:t xml:space="preserve"> </w:t>
      </w:r>
      <w:r>
        <w:rPr>
          <w:spacing w:val="-2"/>
          <w:u w:val="single"/>
        </w:rPr>
        <w:t>Assessment:</w:t>
      </w:r>
    </w:p>
    <w:p w14:paraId="3F4C5E0A" w14:textId="77777777" w:rsidR="005B6801" w:rsidRDefault="00367C7F">
      <w:pPr>
        <w:pStyle w:val="BodyText"/>
        <w:tabs>
          <w:tab w:val="left" w:pos="1506"/>
        </w:tabs>
        <w:spacing w:before="243"/>
      </w:pPr>
      <w:r>
        <w:rPr>
          <w:u w:val="single"/>
        </w:rPr>
        <w:tab/>
      </w:r>
      <w:r>
        <w:t xml:space="preserve"> Rehire,</w:t>
      </w:r>
      <w:r>
        <w:rPr>
          <w:spacing w:val="-2"/>
        </w:rPr>
        <w:t xml:space="preserve"> </w:t>
      </w:r>
      <w:r>
        <w:t>I</w:t>
      </w:r>
      <w:r>
        <w:rPr>
          <w:spacing w:val="-2"/>
        </w:rPr>
        <w:t xml:space="preserve"> </w:t>
      </w:r>
      <w:r>
        <w:t>would</w:t>
      </w:r>
      <w:r>
        <w:rPr>
          <w:spacing w:val="-2"/>
        </w:rPr>
        <w:t xml:space="preserve"> </w:t>
      </w:r>
      <w:r>
        <w:t>like</w:t>
      </w:r>
      <w:r>
        <w:rPr>
          <w:spacing w:val="-2"/>
        </w:rPr>
        <w:t xml:space="preserve"> </w:t>
      </w:r>
      <w:r>
        <w:t>to</w:t>
      </w:r>
      <w:r>
        <w:rPr>
          <w:spacing w:val="-2"/>
        </w:rPr>
        <w:t xml:space="preserve"> </w:t>
      </w:r>
      <w:r>
        <w:t>work</w:t>
      </w:r>
      <w:r>
        <w:rPr>
          <w:spacing w:val="-2"/>
        </w:rPr>
        <w:t xml:space="preserve"> </w:t>
      </w:r>
      <w:r>
        <w:t>with</w:t>
      </w:r>
      <w:r>
        <w:rPr>
          <w:spacing w:val="-2"/>
        </w:rPr>
        <w:t xml:space="preserve"> </w:t>
      </w:r>
      <w:r>
        <w:t>this</w:t>
      </w:r>
      <w:r>
        <w:rPr>
          <w:spacing w:val="-2"/>
        </w:rPr>
        <w:t xml:space="preserve"> </w:t>
      </w:r>
      <w:r>
        <w:t>graduate</w:t>
      </w:r>
      <w:r>
        <w:rPr>
          <w:spacing w:val="-2"/>
        </w:rPr>
        <w:t xml:space="preserve"> </w:t>
      </w:r>
      <w:r>
        <w:t>student</w:t>
      </w:r>
    </w:p>
    <w:p w14:paraId="6FC08C48" w14:textId="77777777" w:rsidR="005B6801" w:rsidRDefault="00367C7F">
      <w:pPr>
        <w:pStyle w:val="BodyText"/>
        <w:tabs>
          <w:tab w:val="left" w:pos="1506"/>
          <w:tab w:val="left" w:pos="1800"/>
        </w:tabs>
        <w:spacing w:before="249" w:line="237" w:lineRule="auto"/>
        <w:ind w:right="454"/>
      </w:pPr>
      <w:r>
        <w:rPr>
          <w:u w:val="single"/>
        </w:rPr>
        <w:tab/>
      </w:r>
      <w:r>
        <w:tab/>
        <w:t>Rehire,</w:t>
      </w:r>
      <w:r>
        <w:rPr>
          <w:spacing w:val="-4"/>
        </w:rPr>
        <w:t xml:space="preserve"> </w:t>
      </w:r>
      <w:r>
        <w:t>assign</w:t>
      </w:r>
      <w:r>
        <w:rPr>
          <w:spacing w:val="-4"/>
        </w:rPr>
        <w:t xml:space="preserve"> </w:t>
      </w:r>
      <w:r>
        <w:t>to</w:t>
      </w:r>
      <w:r>
        <w:rPr>
          <w:spacing w:val="-4"/>
        </w:rPr>
        <w:t xml:space="preserve"> </w:t>
      </w:r>
      <w:r>
        <w:t>a</w:t>
      </w:r>
      <w:r>
        <w:rPr>
          <w:spacing w:val="-4"/>
        </w:rPr>
        <w:t xml:space="preserve"> </w:t>
      </w:r>
      <w:r>
        <w:t>different</w:t>
      </w:r>
      <w:r>
        <w:rPr>
          <w:spacing w:val="-4"/>
        </w:rPr>
        <w:t xml:space="preserve"> </w:t>
      </w:r>
      <w:r>
        <w:t>faculty</w:t>
      </w:r>
      <w:r>
        <w:rPr>
          <w:spacing w:val="-4"/>
        </w:rPr>
        <w:t xml:space="preserve"> </w:t>
      </w:r>
      <w:r>
        <w:t>member</w:t>
      </w:r>
      <w:r>
        <w:rPr>
          <w:spacing w:val="-4"/>
        </w:rPr>
        <w:t xml:space="preserve"> </w:t>
      </w:r>
      <w:r>
        <w:t>(overall</w:t>
      </w:r>
      <w:r>
        <w:rPr>
          <w:spacing w:val="-4"/>
        </w:rPr>
        <w:t xml:space="preserve"> </w:t>
      </w:r>
      <w:r>
        <w:t>performance</w:t>
      </w:r>
      <w:r>
        <w:rPr>
          <w:spacing w:val="-4"/>
        </w:rPr>
        <w:t xml:space="preserve"> </w:t>
      </w:r>
      <w:r>
        <w:t>must</w:t>
      </w:r>
      <w:r>
        <w:rPr>
          <w:spacing w:val="-4"/>
        </w:rPr>
        <w:t xml:space="preserve"> </w:t>
      </w:r>
      <w:r>
        <w:t>be exceeding</w:t>
      </w:r>
      <w:r>
        <w:rPr>
          <w:spacing w:val="-4"/>
        </w:rPr>
        <w:t xml:space="preserve"> </w:t>
      </w:r>
      <w:r>
        <w:t>expectations or better)</w:t>
      </w:r>
    </w:p>
    <w:p w14:paraId="48D2A084" w14:textId="77777777" w:rsidR="005B6801" w:rsidRDefault="00367C7F">
      <w:pPr>
        <w:pStyle w:val="BodyText"/>
        <w:spacing w:line="251" w:lineRule="exact"/>
      </w:pPr>
      <w:r>
        <w:rPr>
          <w:spacing w:val="-2"/>
        </w:rPr>
        <w:t>Reason:</w:t>
      </w:r>
    </w:p>
    <w:p w14:paraId="5364B341" w14:textId="77777777" w:rsidR="005B6801" w:rsidRDefault="00367C7F">
      <w:pPr>
        <w:pStyle w:val="BodyText"/>
        <w:spacing w:before="7"/>
        <w:ind w:left="0"/>
        <w:rPr>
          <w:sz w:val="17"/>
        </w:rPr>
      </w:pPr>
      <w:r>
        <w:rPr>
          <w:noProof/>
          <w:sz w:val="17"/>
        </w:rPr>
        <mc:AlternateContent>
          <mc:Choice Requires="wps">
            <w:drawing>
              <wp:anchor distT="0" distB="0" distL="0" distR="0" simplePos="0" relativeHeight="487590400" behindDoc="1" locked="0" layoutInCell="1" allowOverlap="1" wp14:anchorId="713AFCC1" wp14:editId="7EFF7265">
                <wp:simplePos x="0" y="0"/>
                <wp:positionH relativeFrom="page">
                  <wp:posOffset>914717</wp:posOffset>
                </wp:positionH>
                <wp:positionV relativeFrom="paragraph">
                  <wp:posOffset>143724</wp:posOffset>
                </wp:positionV>
                <wp:extent cx="59848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875" cy="1270"/>
                        </a:xfrm>
                        <a:custGeom>
                          <a:avLst/>
                          <a:gdLst/>
                          <a:ahLst/>
                          <a:cxnLst/>
                          <a:rect l="l" t="t" r="r" b="b"/>
                          <a:pathLst>
                            <a:path w="5984875">
                              <a:moveTo>
                                <a:pt x="0" y="0"/>
                              </a:moveTo>
                              <a:lnTo>
                                <a:pt x="5984367"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19C5E" id="Graphic 6" o:spid="_x0000_s1026" style="position:absolute;margin-left:1in;margin-top:11.3pt;width:471.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" path="m,l5984367,e" filled="f" strokeweight=".55pt">
                <v:path arrowok="t"/>
                <w10:wrap type="topAndBottom" anchorx="page"/>
              </v:shape>
            </w:pict>
          </mc:Fallback>
        </mc:AlternateContent>
      </w:r>
      <w:r>
        <w:rPr>
          <w:noProof/>
          <w:sz w:val="17"/>
        </w:rPr>
        <mc:AlternateContent>
          <mc:Choice Requires="wps">
            <w:drawing>
              <wp:anchor distT="0" distB="0" distL="0" distR="0" simplePos="0" relativeHeight="487590912" behindDoc="1" locked="0" layoutInCell="1" allowOverlap="1" wp14:anchorId="28D47751" wp14:editId="79F2242E">
                <wp:simplePos x="0" y="0"/>
                <wp:positionH relativeFrom="page">
                  <wp:posOffset>914717</wp:posOffset>
                </wp:positionH>
                <wp:positionV relativeFrom="paragraph">
                  <wp:posOffset>299299</wp:posOffset>
                </wp:positionV>
                <wp:extent cx="598741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7415" cy="1270"/>
                        </a:xfrm>
                        <a:custGeom>
                          <a:avLst/>
                          <a:gdLst/>
                          <a:ahLst/>
                          <a:cxnLst/>
                          <a:rect l="l" t="t" r="r" b="b"/>
                          <a:pathLst>
                            <a:path w="5987415">
                              <a:moveTo>
                                <a:pt x="0" y="0"/>
                              </a:moveTo>
                              <a:lnTo>
                                <a:pt x="5986996"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FE113" id="Graphic 7" o:spid="_x0000_s1026" style="position:absolute;margin-left:1in;margin-top:23.55pt;width:471.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7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" path="m,l5986996,e" filled="f" strokeweight=".55pt">
                <v:path arrowok="t"/>
                <w10:wrap type="topAndBottom" anchorx="page"/>
              </v:shape>
            </w:pict>
          </mc:Fallback>
        </mc:AlternateContent>
      </w:r>
      <w:r>
        <w:rPr>
          <w:noProof/>
          <w:sz w:val="17"/>
        </w:rPr>
        <mc:AlternateContent>
          <mc:Choice Requires="wps">
            <w:drawing>
              <wp:anchor distT="0" distB="0" distL="0" distR="0" simplePos="0" relativeHeight="487591424" behindDoc="1" locked="0" layoutInCell="1" allowOverlap="1" wp14:anchorId="5962FD08" wp14:editId="459213B7">
                <wp:simplePos x="0" y="0"/>
                <wp:positionH relativeFrom="page">
                  <wp:posOffset>914717</wp:posOffset>
                </wp:positionH>
                <wp:positionV relativeFrom="paragraph">
                  <wp:posOffset>458049</wp:posOffset>
                </wp:positionV>
                <wp:extent cx="59874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7415" cy="1270"/>
                        </a:xfrm>
                        <a:custGeom>
                          <a:avLst/>
                          <a:gdLst/>
                          <a:ahLst/>
                          <a:cxnLst/>
                          <a:rect l="l" t="t" r="r" b="b"/>
                          <a:pathLst>
                            <a:path w="5987415">
                              <a:moveTo>
                                <a:pt x="0" y="0"/>
                              </a:moveTo>
                              <a:lnTo>
                                <a:pt x="598735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7B4541" id="Graphic 8" o:spid="_x0000_s1026" style="position:absolute;margin-left:1in;margin-top:36.05pt;width:471.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7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" path="m,l5987351,e" filled="f" strokeweight=".55pt">
                <v:path arrowok="t"/>
                <w10:wrap type="topAndBottom" anchorx="page"/>
              </v:shape>
            </w:pict>
          </mc:Fallback>
        </mc:AlternateContent>
      </w:r>
    </w:p>
    <w:p w14:paraId="593DB382" w14:textId="77777777" w:rsidR="005B6801" w:rsidRDefault="005B6801">
      <w:pPr>
        <w:pStyle w:val="BodyText"/>
        <w:spacing w:before="8"/>
        <w:ind w:left="0"/>
        <w:rPr>
          <w:sz w:val="18"/>
        </w:rPr>
      </w:pPr>
    </w:p>
    <w:p w14:paraId="2F1C5579" w14:textId="77777777" w:rsidR="005B6801" w:rsidRDefault="005B6801">
      <w:pPr>
        <w:pStyle w:val="BodyText"/>
        <w:spacing w:before="2"/>
        <w:ind w:left="0"/>
        <w:rPr>
          <w:sz w:val="19"/>
        </w:rPr>
      </w:pPr>
    </w:p>
    <w:p w14:paraId="6D07D53A" w14:textId="77777777" w:rsidR="005B6801" w:rsidRDefault="005B6801">
      <w:pPr>
        <w:pStyle w:val="BodyText"/>
        <w:spacing w:before="14"/>
        <w:ind w:left="0"/>
      </w:pPr>
    </w:p>
    <w:p w14:paraId="608BFCD7" w14:textId="77777777" w:rsidR="005B6801" w:rsidRDefault="00367C7F">
      <w:pPr>
        <w:pStyle w:val="BodyText"/>
        <w:tabs>
          <w:tab w:val="left" w:pos="1706"/>
        </w:tabs>
      </w:pPr>
      <w:r>
        <w:rPr>
          <w:u w:val="single"/>
        </w:rPr>
        <w:tab/>
      </w:r>
      <w:r>
        <w:rPr>
          <w:spacing w:val="40"/>
        </w:rPr>
        <w:t xml:space="preserve"> </w:t>
      </w:r>
      <w:r>
        <w:t>Do not hire</w:t>
      </w:r>
    </w:p>
    <w:p w14:paraId="756FBE29" w14:textId="77777777" w:rsidR="005B6801" w:rsidRDefault="005B6801">
      <w:pPr>
        <w:pStyle w:val="BodyText"/>
        <w:ind w:left="0"/>
        <w:rPr>
          <w:sz w:val="20"/>
        </w:rPr>
      </w:pPr>
    </w:p>
    <w:p w14:paraId="5ADF26F9" w14:textId="77777777" w:rsidR="005B6801" w:rsidRDefault="005B6801">
      <w:pPr>
        <w:pStyle w:val="BodyText"/>
        <w:ind w:left="0"/>
        <w:rPr>
          <w:sz w:val="20"/>
        </w:rPr>
      </w:pPr>
    </w:p>
    <w:p w14:paraId="3DE716DE" w14:textId="77777777" w:rsidR="005B6801" w:rsidRDefault="00367C7F">
      <w:pPr>
        <w:pStyle w:val="BodyText"/>
        <w:spacing w:before="8"/>
        <w:ind w:left="0"/>
        <w:rPr>
          <w:sz w:val="20"/>
        </w:rPr>
      </w:pPr>
      <w:r>
        <w:rPr>
          <w:noProof/>
          <w:sz w:val="20"/>
        </w:rPr>
        <mc:AlternateContent>
          <mc:Choice Requires="wps">
            <w:drawing>
              <wp:anchor distT="0" distB="0" distL="0" distR="0" simplePos="0" relativeHeight="487591936" behindDoc="1" locked="0" layoutInCell="1" allowOverlap="1" wp14:anchorId="100B3E55" wp14:editId="1A62F71B">
                <wp:simplePos x="0" y="0"/>
                <wp:positionH relativeFrom="page">
                  <wp:posOffset>914717</wp:posOffset>
                </wp:positionH>
                <wp:positionV relativeFrom="paragraph">
                  <wp:posOffset>166518</wp:posOffset>
                </wp:positionV>
                <wp:extent cx="15271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1270"/>
                        </a:xfrm>
                        <a:custGeom>
                          <a:avLst/>
                          <a:gdLst/>
                          <a:ahLst/>
                          <a:cxnLst/>
                          <a:rect l="l" t="t" r="r" b="b"/>
                          <a:pathLst>
                            <a:path w="1527175">
                              <a:moveTo>
                                <a:pt x="0" y="0"/>
                              </a:moveTo>
                              <a:lnTo>
                                <a:pt x="1527073"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E48155" id="Graphic 9" o:spid="_x0000_s1026" style="position:absolute;margin-left:1in;margin-top:13.1pt;width:120.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27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0d+FAIAAFsEAAAOAAAAZHJzL2Uyb0RvYy54bWysVMFu2zAMvQ/YPwi6L04ypOm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" path="m,l1527073,e" filled="f" strokeweight=".55pt">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61AE916F" wp14:editId="010E4C3C">
                <wp:simplePos x="0" y="0"/>
                <wp:positionH relativeFrom="page">
                  <wp:posOffset>3659251</wp:posOffset>
                </wp:positionH>
                <wp:positionV relativeFrom="paragraph">
                  <wp:posOffset>166518</wp:posOffset>
                </wp:positionV>
                <wp:extent cx="8255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0" cy="1270"/>
                        </a:xfrm>
                        <a:custGeom>
                          <a:avLst/>
                          <a:gdLst/>
                          <a:ahLst/>
                          <a:cxnLst/>
                          <a:rect l="l" t="t" r="r" b="b"/>
                          <a:pathLst>
                            <a:path w="825500">
                              <a:moveTo>
                                <a:pt x="0" y="0"/>
                              </a:moveTo>
                              <a:lnTo>
                                <a:pt x="82550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DBBCA" id="Graphic 10" o:spid="_x0000_s1026" style="position:absolute;margin-left:288.15pt;margin-top:13.1pt;width: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82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" path="m,l825500,e" filled="f" strokeweight=".55pt">
                <v:path arrowok="t"/>
                <w10:wrap type="topAndBottom" anchorx="page"/>
              </v:shape>
            </w:pict>
          </mc:Fallback>
        </mc:AlternateContent>
      </w:r>
    </w:p>
    <w:p w14:paraId="65651884" w14:textId="77777777" w:rsidR="005B6801" w:rsidRDefault="00367C7F">
      <w:pPr>
        <w:pStyle w:val="BodyText"/>
        <w:tabs>
          <w:tab w:val="left" w:pos="4682"/>
        </w:tabs>
        <w:spacing w:before="16"/>
      </w:pPr>
      <w:r>
        <w:t>Faculty</w:t>
      </w:r>
      <w:r>
        <w:rPr>
          <w:spacing w:val="-9"/>
        </w:rPr>
        <w:t xml:space="preserve"> </w:t>
      </w:r>
      <w:r>
        <w:t>Supervisor</w:t>
      </w:r>
      <w:r>
        <w:rPr>
          <w:spacing w:val="-8"/>
        </w:rPr>
        <w:t xml:space="preserve"> </w:t>
      </w:r>
      <w:r>
        <w:rPr>
          <w:spacing w:val="-2"/>
        </w:rPr>
        <w:t>Signature</w:t>
      </w:r>
      <w:r>
        <w:tab/>
      </w:r>
      <w:r>
        <w:rPr>
          <w:spacing w:val="-4"/>
        </w:rPr>
        <w:t>Date</w:t>
      </w:r>
    </w:p>
    <w:p w14:paraId="726A5FEF" w14:textId="77777777" w:rsidR="005B6801" w:rsidRDefault="005B6801">
      <w:pPr>
        <w:pStyle w:val="BodyText"/>
        <w:spacing w:before="245"/>
        <w:ind w:left="0"/>
      </w:pPr>
    </w:p>
    <w:p w14:paraId="75EF47CF" w14:textId="77777777" w:rsidR="005B6801" w:rsidRDefault="00367C7F">
      <w:pPr>
        <w:pStyle w:val="BodyText"/>
        <w:spacing w:before="1"/>
      </w:pPr>
      <w:r>
        <w:t>I</w:t>
      </w:r>
      <w:r>
        <w:rPr>
          <w:spacing w:val="-5"/>
        </w:rPr>
        <w:t xml:space="preserve"> </w:t>
      </w:r>
      <w:r>
        <w:t>do/do</w:t>
      </w:r>
      <w:r>
        <w:rPr>
          <w:spacing w:val="-4"/>
        </w:rPr>
        <w:t xml:space="preserve"> </w:t>
      </w:r>
      <w:r>
        <w:t>not</w:t>
      </w:r>
      <w:r>
        <w:rPr>
          <w:spacing w:val="-5"/>
        </w:rPr>
        <w:t xml:space="preserve"> </w:t>
      </w:r>
      <w:r>
        <w:t>agree</w:t>
      </w:r>
      <w:r>
        <w:rPr>
          <w:spacing w:val="-4"/>
        </w:rPr>
        <w:t xml:space="preserve"> </w:t>
      </w:r>
      <w:r>
        <w:t>with</w:t>
      </w:r>
      <w:r>
        <w:rPr>
          <w:spacing w:val="-5"/>
        </w:rPr>
        <w:t xml:space="preserve"> </w:t>
      </w:r>
      <w:r>
        <w:t>this</w:t>
      </w:r>
      <w:r>
        <w:rPr>
          <w:spacing w:val="-4"/>
        </w:rPr>
        <w:t xml:space="preserve"> </w:t>
      </w:r>
      <w:r>
        <w:t>performance</w:t>
      </w:r>
      <w:r>
        <w:rPr>
          <w:spacing w:val="-5"/>
        </w:rPr>
        <w:t xml:space="preserve"> </w:t>
      </w:r>
      <w:r>
        <w:t>assessment.</w:t>
      </w:r>
      <w:r>
        <w:rPr>
          <w:spacing w:val="-4"/>
        </w:rPr>
        <w:t xml:space="preserve"> </w:t>
      </w:r>
      <w:r>
        <w:rPr>
          <w:spacing w:val="-2"/>
        </w:rPr>
        <w:t>(optional)</w:t>
      </w:r>
    </w:p>
    <w:p w14:paraId="77A2D74B" w14:textId="77777777" w:rsidR="005B6801" w:rsidRDefault="00367C7F">
      <w:pPr>
        <w:pStyle w:val="BodyText"/>
        <w:spacing w:before="217"/>
        <w:ind w:left="0"/>
        <w:rPr>
          <w:sz w:val="20"/>
        </w:rPr>
      </w:pPr>
      <w:r>
        <w:rPr>
          <w:noProof/>
          <w:sz w:val="20"/>
        </w:rPr>
        <mc:AlternateContent>
          <mc:Choice Requires="wps">
            <w:drawing>
              <wp:anchor distT="0" distB="0" distL="0" distR="0" simplePos="0" relativeHeight="487592960" behindDoc="1" locked="0" layoutInCell="1" allowOverlap="1" wp14:anchorId="1C8F4568" wp14:editId="3F6675AF">
                <wp:simplePos x="0" y="0"/>
                <wp:positionH relativeFrom="page">
                  <wp:posOffset>914717</wp:posOffset>
                </wp:positionH>
                <wp:positionV relativeFrom="paragraph">
                  <wp:posOffset>298815</wp:posOffset>
                </wp:positionV>
                <wp:extent cx="15271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7175" cy="1270"/>
                        </a:xfrm>
                        <a:custGeom>
                          <a:avLst/>
                          <a:gdLst/>
                          <a:ahLst/>
                          <a:cxnLst/>
                          <a:rect l="l" t="t" r="r" b="b"/>
                          <a:pathLst>
                            <a:path w="1527175">
                              <a:moveTo>
                                <a:pt x="0" y="0"/>
                              </a:moveTo>
                              <a:lnTo>
                                <a:pt x="1527073"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30C0F" id="Graphic 11" o:spid="_x0000_s1026" style="position:absolute;margin-left:1in;margin-top:23.55pt;width:120.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27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0d+FAIAAFsEAAAOAAAAZHJzL2Uyb0RvYy54bWysVMFu2zAMvQ/YPwi6L04ypOm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" path="m,l1527073,e" filled="f" strokeweight=".55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58BD83D1" wp14:editId="7976C4C9">
                <wp:simplePos x="0" y="0"/>
                <wp:positionH relativeFrom="page">
                  <wp:posOffset>3659251</wp:posOffset>
                </wp:positionH>
                <wp:positionV relativeFrom="paragraph">
                  <wp:posOffset>298815</wp:posOffset>
                </wp:positionV>
                <wp:extent cx="825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0" cy="1270"/>
                        </a:xfrm>
                        <a:custGeom>
                          <a:avLst/>
                          <a:gdLst/>
                          <a:ahLst/>
                          <a:cxnLst/>
                          <a:rect l="l" t="t" r="r" b="b"/>
                          <a:pathLst>
                            <a:path w="825500">
                              <a:moveTo>
                                <a:pt x="0" y="0"/>
                              </a:moveTo>
                              <a:lnTo>
                                <a:pt x="82550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A90BE" id="Graphic 12" o:spid="_x0000_s1026" style="position:absolute;margin-left:288.15pt;margin-top:23.55pt;width: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82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" path="m,l825500,e" filled="f" strokeweight=".55pt">
                <v:path arrowok="t"/>
                <w10:wrap type="topAndBottom" anchorx="page"/>
              </v:shape>
            </w:pict>
          </mc:Fallback>
        </mc:AlternateContent>
      </w:r>
    </w:p>
    <w:p w14:paraId="3D2A4544" w14:textId="77777777" w:rsidR="005B6801" w:rsidRDefault="00367C7F">
      <w:pPr>
        <w:pStyle w:val="BodyText"/>
        <w:tabs>
          <w:tab w:val="left" w:pos="4682"/>
        </w:tabs>
        <w:spacing w:before="16"/>
      </w:pPr>
      <w:r>
        <w:t>Graduate</w:t>
      </w:r>
      <w:r>
        <w:rPr>
          <w:spacing w:val="-6"/>
        </w:rPr>
        <w:t xml:space="preserve"> </w:t>
      </w:r>
      <w:r>
        <w:t>Assistant</w:t>
      </w:r>
      <w:r>
        <w:rPr>
          <w:spacing w:val="-5"/>
        </w:rPr>
        <w:t xml:space="preserve"> </w:t>
      </w:r>
      <w:r>
        <w:rPr>
          <w:spacing w:val="-2"/>
        </w:rPr>
        <w:t>Signature</w:t>
      </w:r>
      <w:r>
        <w:tab/>
      </w:r>
      <w:r>
        <w:rPr>
          <w:spacing w:val="-4"/>
        </w:rPr>
        <w:t>Date</w:t>
      </w:r>
    </w:p>
    <w:sectPr w:rsidR="005B6801">
      <w:pgSz w:w="12240" w:h="15840"/>
      <w:pgMar w:top="10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DB8"/>
    <w:multiLevelType w:val="hybridMultilevel"/>
    <w:tmpl w:val="37DC571E"/>
    <w:lvl w:ilvl="0" w:tplc="739A4F8A">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1" w:tplc="B1CEA740">
      <w:numFmt w:val="bullet"/>
      <w:lvlText w:val="•"/>
      <w:lvlJc w:val="left"/>
      <w:pPr>
        <w:ind w:left="1980" w:hanging="361"/>
      </w:pPr>
      <w:rPr>
        <w:rFonts w:hint="default"/>
        <w:lang w:val="en-US" w:eastAsia="en-US" w:bidi="ar-SA"/>
      </w:rPr>
    </w:lvl>
    <w:lvl w:ilvl="2" w:tplc="D3E80C9E">
      <w:numFmt w:val="bullet"/>
      <w:lvlText w:val="•"/>
      <w:lvlJc w:val="left"/>
      <w:pPr>
        <w:ind w:left="2880" w:hanging="361"/>
      </w:pPr>
      <w:rPr>
        <w:rFonts w:hint="default"/>
        <w:lang w:val="en-US" w:eastAsia="en-US" w:bidi="ar-SA"/>
      </w:rPr>
    </w:lvl>
    <w:lvl w:ilvl="3" w:tplc="538EE022">
      <w:numFmt w:val="bullet"/>
      <w:lvlText w:val="•"/>
      <w:lvlJc w:val="left"/>
      <w:pPr>
        <w:ind w:left="3780" w:hanging="361"/>
      </w:pPr>
      <w:rPr>
        <w:rFonts w:hint="default"/>
        <w:lang w:val="en-US" w:eastAsia="en-US" w:bidi="ar-SA"/>
      </w:rPr>
    </w:lvl>
    <w:lvl w:ilvl="4" w:tplc="198437F6">
      <w:numFmt w:val="bullet"/>
      <w:lvlText w:val="•"/>
      <w:lvlJc w:val="left"/>
      <w:pPr>
        <w:ind w:left="4680" w:hanging="361"/>
      </w:pPr>
      <w:rPr>
        <w:rFonts w:hint="default"/>
        <w:lang w:val="en-US" w:eastAsia="en-US" w:bidi="ar-SA"/>
      </w:rPr>
    </w:lvl>
    <w:lvl w:ilvl="5" w:tplc="211EDF5E">
      <w:numFmt w:val="bullet"/>
      <w:lvlText w:val="•"/>
      <w:lvlJc w:val="left"/>
      <w:pPr>
        <w:ind w:left="5580" w:hanging="361"/>
      </w:pPr>
      <w:rPr>
        <w:rFonts w:hint="default"/>
        <w:lang w:val="en-US" w:eastAsia="en-US" w:bidi="ar-SA"/>
      </w:rPr>
    </w:lvl>
    <w:lvl w:ilvl="6" w:tplc="B066D49E">
      <w:numFmt w:val="bullet"/>
      <w:lvlText w:val="•"/>
      <w:lvlJc w:val="left"/>
      <w:pPr>
        <w:ind w:left="6480" w:hanging="361"/>
      </w:pPr>
      <w:rPr>
        <w:rFonts w:hint="default"/>
        <w:lang w:val="en-US" w:eastAsia="en-US" w:bidi="ar-SA"/>
      </w:rPr>
    </w:lvl>
    <w:lvl w:ilvl="7" w:tplc="30A81D3C">
      <w:numFmt w:val="bullet"/>
      <w:lvlText w:val="•"/>
      <w:lvlJc w:val="left"/>
      <w:pPr>
        <w:ind w:left="7380" w:hanging="361"/>
      </w:pPr>
      <w:rPr>
        <w:rFonts w:hint="default"/>
        <w:lang w:val="en-US" w:eastAsia="en-US" w:bidi="ar-SA"/>
      </w:rPr>
    </w:lvl>
    <w:lvl w:ilvl="8" w:tplc="FE28E09A">
      <w:numFmt w:val="bullet"/>
      <w:lvlText w:val="•"/>
      <w:lvlJc w:val="left"/>
      <w:pPr>
        <w:ind w:left="8280" w:hanging="361"/>
      </w:pPr>
      <w:rPr>
        <w:rFonts w:hint="default"/>
        <w:lang w:val="en-US" w:eastAsia="en-US" w:bidi="ar-SA"/>
      </w:rPr>
    </w:lvl>
  </w:abstractNum>
  <w:abstractNum w:abstractNumId="1" w15:restartNumberingAfterBreak="0">
    <w:nsid w:val="15767D75"/>
    <w:multiLevelType w:val="hybridMultilevel"/>
    <w:tmpl w:val="AF48D920"/>
    <w:lvl w:ilvl="0" w:tplc="636EEBEA">
      <w:start w:val="1"/>
      <w:numFmt w:val="lowerLetter"/>
      <w:lvlText w:val="%1."/>
      <w:lvlJc w:val="left"/>
      <w:pPr>
        <w:ind w:left="360" w:hanging="200"/>
        <w:jc w:val="left"/>
      </w:pPr>
      <w:rPr>
        <w:rFonts w:ascii="Arial Narrow" w:eastAsia="Arial Narrow" w:hAnsi="Arial Narrow" w:cs="Arial Narrow" w:hint="default"/>
        <w:b/>
        <w:bCs/>
        <w:i w:val="0"/>
        <w:iCs w:val="0"/>
        <w:spacing w:val="-1"/>
        <w:w w:val="100"/>
        <w:sz w:val="22"/>
        <w:szCs w:val="22"/>
        <w:lang w:val="en-US" w:eastAsia="en-US" w:bidi="ar-SA"/>
      </w:rPr>
    </w:lvl>
    <w:lvl w:ilvl="1" w:tplc="1DB2BEAC">
      <w:numFmt w:val="bullet"/>
      <w:lvlText w:val=""/>
      <w:lvlJc w:val="left"/>
      <w:pPr>
        <w:ind w:left="1081" w:hanging="361"/>
      </w:pPr>
      <w:rPr>
        <w:rFonts w:ascii="Symbol" w:eastAsia="Symbol" w:hAnsi="Symbol" w:cs="Symbol" w:hint="default"/>
        <w:spacing w:val="0"/>
        <w:w w:val="100"/>
        <w:lang w:val="en-US" w:eastAsia="en-US" w:bidi="ar-SA"/>
      </w:rPr>
    </w:lvl>
    <w:lvl w:ilvl="2" w:tplc="542446C2">
      <w:numFmt w:val="bullet"/>
      <w:lvlText w:val="•"/>
      <w:lvlJc w:val="left"/>
      <w:pPr>
        <w:ind w:left="2080" w:hanging="361"/>
      </w:pPr>
      <w:rPr>
        <w:rFonts w:hint="default"/>
        <w:lang w:val="en-US" w:eastAsia="en-US" w:bidi="ar-SA"/>
      </w:rPr>
    </w:lvl>
    <w:lvl w:ilvl="3" w:tplc="EAECF906">
      <w:numFmt w:val="bullet"/>
      <w:lvlText w:val="•"/>
      <w:lvlJc w:val="left"/>
      <w:pPr>
        <w:ind w:left="3080" w:hanging="361"/>
      </w:pPr>
      <w:rPr>
        <w:rFonts w:hint="default"/>
        <w:lang w:val="en-US" w:eastAsia="en-US" w:bidi="ar-SA"/>
      </w:rPr>
    </w:lvl>
    <w:lvl w:ilvl="4" w:tplc="0B1A24FE">
      <w:numFmt w:val="bullet"/>
      <w:lvlText w:val="•"/>
      <w:lvlJc w:val="left"/>
      <w:pPr>
        <w:ind w:left="4080" w:hanging="361"/>
      </w:pPr>
      <w:rPr>
        <w:rFonts w:hint="default"/>
        <w:lang w:val="en-US" w:eastAsia="en-US" w:bidi="ar-SA"/>
      </w:rPr>
    </w:lvl>
    <w:lvl w:ilvl="5" w:tplc="A1F6D16C">
      <w:numFmt w:val="bullet"/>
      <w:lvlText w:val="•"/>
      <w:lvlJc w:val="left"/>
      <w:pPr>
        <w:ind w:left="5080" w:hanging="361"/>
      </w:pPr>
      <w:rPr>
        <w:rFonts w:hint="default"/>
        <w:lang w:val="en-US" w:eastAsia="en-US" w:bidi="ar-SA"/>
      </w:rPr>
    </w:lvl>
    <w:lvl w:ilvl="6" w:tplc="9DA2E560">
      <w:numFmt w:val="bullet"/>
      <w:lvlText w:val="•"/>
      <w:lvlJc w:val="left"/>
      <w:pPr>
        <w:ind w:left="6080" w:hanging="361"/>
      </w:pPr>
      <w:rPr>
        <w:rFonts w:hint="default"/>
        <w:lang w:val="en-US" w:eastAsia="en-US" w:bidi="ar-SA"/>
      </w:rPr>
    </w:lvl>
    <w:lvl w:ilvl="7" w:tplc="25EACA5A">
      <w:numFmt w:val="bullet"/>
      <w:lvlText w:val="•"/>
      <w:lvlJc w:val="left"/>
      <w:pPr>
        <w:ind w:left="7080" w:hanging="361"/>
      </w:pPr>
      <w:rPr>
        <w:rFonts w:hint="default"/>
        <w:lang w:val="en-US" w:eastAsia="en-US" w:bidi="ar-SA"/>
      </w:rPr>
    </w:lvl>
    <w:lvl w:ilvl="8" w:tplc="79B0BC74">
      <w:numFmt w:val="bullet"/>
      <w:lvlText w:val="•"/>
      <w:lvlJc w:val="left"/>
      <w:pPr>
        <w:ind w:left="8080" w:hanging="361"/>
      </w:pPr>
      <w:rPr>
        <w:rFonts w:hint="default"/>
        <w:lang w:val="en-US" w:eastAsia="en-US" w:bidi="ar-SA"/>
      </w:rPr>
    </w:lvl>
  </w:abstractNum>
  <w:abstractNum w:abstractNumId="2" w15:restartNumberingAfterBreak="0">
    <w:nsid w:val="31622DA7"/>
    <w:multiLevelType w:val="hybridMultilevel"/>
    <w:tmpl w:val="1CDC6718"/>
    <w:lvl w:ilvl="0" w:tplc="78D60E44">
      <w:start w:val="1"/>
      <w:numFmt w:val="decimal"/>
      <w:lvlText w:val="%1."/>
      <w:lvlJc w:val="left"/>
      <w:pPr>
        <w:ind w:left="1081" w:hanging="361"/>
        <w:jc w:val="left"/>
      </w:pPr>
      <w:rPr>
        <w:rFonts w:ascii="Arial Narrow" w:eastAsia="Arial Narrow" w:hAnsi="Arial Narrow" w:cs="Arial Narrow" w:hint="default"/>
        <w:b w:val="0"/>
        <w:bCs w:val="0"/>
        <w:i w:val="0"/>
        <w:iCs w:val="0"/>
        <w:spacing w:val="0"/>
        <w:w w:val="100"/>
        <w:sz w:val="24"/>
        <w:szCs w:val="24"/>
        <w:lang w:val="en-US" w:eastAsia="en-US" w:bidi="ar-SA"/>
      </w:rPr>
    </w:lvl>
    <w:lvl w:ilvl="1" w:tplc="94FE539A">
      <w:numFmt w:val="bullet"/>
      <w:lvlText w:val=""/>
      <w:lvlJc w:val="left"/>
      <w:pPr>
        <w:ind w:left="1801" w:hanging="360"/>
      </w:pPr>
      <w:rPr>
        <w:rFonts w:ascii="Symbol" w:eastAsia="Symbol" w:hAnsi="Symbol" w:cs="Symbol" w:hint="default"/>
        <w:b w:val="0"/>
        <w:bCs w:val="0"/>
        <w:i w:val="0"/>
        <w:iCs w:val="0"/>
        <w:spacing w:val="0"/>
        <w:w w:val="100"/>
        <w:sz w:val="24"/>
        <w:szCs w:val="24"/>
        <w:lang w:val="en-US" w:eastAsia="en-US" w:bidi="ar-SA"/>
      </w:rPr>
    </w:lvl>
    <w:lvl w:ilvl="2" w:tplc="A39ADEBE">
      <w:numFmt w:val="bullet"/>
      <w:lvlText w:val="•"/>
      <w:lvlJc w:val="left"/>
      <w:pPr>
        <w:ind w:left="2720" w:hanging="360"/>
      </w:pPr>
      <w:rPr>
        <w:rFonts w:hint="default"/>
        <w:lang w:val="en-US" w:eastAsia="en-US" w:bidi="ar-SA"/>
      </w:rPr>
    </w:lvl>
    <w:lvl w:ilvl="3" w:tplc="D8A491A6">
      <w:numFmt w:val="bullet"/>
      <w:lvlText w:val="•"/>
      <w:lvlJc w:val="left"/>
      <w:pPr>
        <w:ind w:left="3640" w:hanging="360"/>
      </w:pPr>
      <w:rPr>
        <w:rFonts w:hint="default"/>
        <w:lang w:val="en-US" w:eastAsia="en-US" w:bidi="ar-SA"/>
      </w:rPr>
    </w:lvl>
    <w:lvl w:ilvl="4" w:tplc="25E2DA56">
      <w:numFmt w:val="bullet"/>
      <w:lvlText w:val="•"/>
      <w:lvlJc w:val="left"/>
      <w:pPr>
        <w:ind w:left="4560" w:hanging="360"/>
      </w:pPr>
      <w:rPr>
        <w:rFonts w:hint="default"/>
        <w:lang w:val="en-US" w:eastAsia="en-US" w:bidi="ar-SA"/>
      </w:rPr>
    </w:lvl>
    <w:lvl w:ilvl="5" w:tplc="9A1C9742">
      <w:numFmt w:val="bullet"/>
      <w:lvlText w:val="•"/>
      <w:lvlJc w:val="left"/>
      <w:pPr>
        <w:ind w:left="5480" w:hanging="360"/>
      </w:pPr>
      <w:rPr>
        <w:rFonts w:hint="default"/>
        <w:lang w:val="en-US" w:eastAsia="en-US" w:bidi="ar-SA"/>
      </w:rPr>
    </w:lvl>
    <w:lvl w:ilvl="6" w:tplc="424A6DD6">
      <w:numFmt w:val="bullet"/>
      <w:lvlText w:val="•"/>
      <w:lvlJc w:val="left"/>
      <w:pPr>
        <w:ind w:left="6400" w:hanging="360"/>
      </w:pPr>
      <w:rPr>
        <w:rFonts w:hint="default"/>
        <w:lang w:val="en-US" w:eastAsia="en-US" w:bidi="ar-SA"/>
      </w:rPr>
    </w:lvl>
    <w:lvl w:ilvl="7" w:tplc="3564B392">
      <w:numFmt w:val="bullet"/>
      <w:lvlText w:val="•"/>
      <w:lvlJc w:val="left"/>
      <w:pPr>
        <w:ind w:left="7320" w:hanging="360"/>
      </w:pPr>
      <w:rPr>
        <w:rFonts w:hint="default"/>
        <w:lang w:val="en-US" w:eastAsia="en-US" w:bidi="ar-SA"/>
      </w:rPr>
    </w:lvl>
    <w:lvl w:ilvl="8" w:tplc="96DCE3B0">
      <w:numFmt w:val="bullet"/>
      <w:lvlText w:val="•"/>
      <w:lvlJc w:val="left"/>
      <w:pPr>
        <w:ind w:left="8240" w:hanging="360"/>
      </w:pPr>
      <w:rPr>
        <w:rFonts w:hint="default"/>
        <w:lang w:val="en-US" w:eastAsia="en-US" w:bidi="ar-SA"/>
      </w:rPr>
    </w:lvl>
  </w:abstractNum>
  <w:abstractNum w:abstractNumId="3" w15:restartNumberingAfterBreak="0">
    <w:nsid w:val="59084084"/>
    <w:multiLevelType w:val="hybridMultilevel"/>
    <w:tmpl w:val="6E5416F2"/>
    <w:lvl w:ilvl="0" w:tplc="9CC24C40">
      <w:start w:val="1"/>
      <w:numFmt w:val="decimal"/>
      <w:lvlText w:val="%1."/>
      <w:lvlJc w:val="left"/>
      <w:pPr>
        <w:ind w:left="560" w:hanging="200"/>
        <w:jc w:val="left"/>
      </w:pPr>
      <w:rPr>
        <w:rFonts w:ascii="Arial Narrow" w:eastAsia="Arial Narrow" w:hAnsi="Arial Narrow" w:cs="Arial Narrow" w:hint="default"/>
        <w:b w:val="0"/>
        <w:bCs w:val="0"/>
        <w:i w:val="0"/>
        <w:iCs w:val="0"/>
        <w:spacing w:val="-1"/>
        <w:w w:val="100"/>
        <w:sz w:val="22"/>
        <w:szCs w:val="22"/>
        <w:lang w:val="en-US" w:eastAsia="en-US" w:bidi="ar-SA"/>
      </w:rPr>
    </w:lvl>
    <w:lvl w:ilvl="1" w:tplc="9BF45756">
      <w:numFmt w:val="bullet"/>
      <w:lvlText w:val="•"/>
      <w:lvlJc w:val="left"/>
      <w:pPr>
        <w:ind w:left="1512" w:hanging="200"/>
      </w:pPr>
      <w:rPr>
        <w:rFonts w:hint="default"/>
        <w:lang w:val="en-US" w:eastAsia="en-US" w:bidi="ar-SA"/>
      </w:rPr>
    </w:lvl>
    <w:lvl w:ilvl="2" w:tplc="00564ECA">
      <w:numFmt w:val="bullet"/>
      <w:lvlText w:val="•"/>
      <w:lvlJc w:val="left"/>
      <w:pPr>
        <w:ind w:left="2464" w:hanging="200"/>
      </w:pPr>
      <w:rPr>
        <w:rFonts w:hint="default"/>
        <w:lang w:val="en-US" w:eastAsia="en-US" w:bidi="ar-SA"/>
      </w:rPr>
    </w:lvl>
    <w:lvl w:ilvl="3" w:tplc="FA121414">
      <w:numFmt w:val="bullet"/>
      <w:lvlText w:val="•"/>
      <w:lvlJc w:val="left"/>
      <w:pPr>
        <w:ind w:left="3416" w:hanging="200"/>
      </w:pPr>
      <w:rPr>
        <w:rFonts w:hint="default"/>
        <w:lang w:val="en-US" w:eastAsia="en-US" w:bidi="ar-SA"/>
      </w:rPr>
    </w:lvl>
    <w:lvl w:ilvl="4" w:tplc="B1DCBFE6">
      <w:numFmt w:val="bullet"/>
      <w:lvlText w:val="•"/>
      <w:lvlJc w:val="left"/>
      <w:pPr>
        <w:ind w:left="4368" w:hanging="200"/>
      </w:pPr>
      <w:rPr>
        <w:rFonts w:hint="default"/>
        <w:lang w:val="en-US" w:eastAsia="en-US" w:bidi="ar-SA"/>
      </w:rPr>
    </w:lvl>
    <w:lvl w:ilvl="5" w:tplc="8E90C2AA">
      <w:numFmt w:val="bullet"/>
      <w:lvlText w:val="•"/>
      <w:lvlJc w:val="left"/>
      <w:pPr>
        <w:ind w:left="5320" w:hanging="200"/>
      </w:pPr>
      <w:rPr>
        <w:rFonts w:hint="default"/>
        <w:lang w:val="en-US" w:eastAsia="en-US" w:bidi="ar-SA"/>
      </w:rPr>
    </w:lvl>
    <w:lvl w:ilvl="6" w:tplc="8AAEB3A0">
      <w:numFmt w:val="bullet"/>
      <w:lvlText w:val="•"/>
      <w:lvlJc w:val="left"/>
      <w:pPr>
        <w:ind w:left="6272" w:hanging="200"/>
      </w:pPr>
      <w:rPr>
        <w:rFonts w:hint="default"/>
        <w:lang w:val="en-US" w:eastAsia="en-US" w:bidi="ar-SA"/>
      </w:rPr>
    </w:lvl>
    <w:lvl w:ilvl="7" w:tplc="A87669DA">
      <w:numFmt w:val="bullet"/>
      <w:lvlText w:val="•"/>
      <w:lvlJc w:val="left"/>
      <w:pPr>
        <w:ind w:left="7224" w:hanging="200"/>
      </w:pPr>
      <w:rPr>
        <w:rFonts w:hint="default"/>
        <w:lang w:val="en-US" w:eastAsia="en-US" w:bidi="ar-SA"/>
      </w:rPr>
    </w:lvl>
    <w:lvl w:ilvl="8" w:tplc="3E1AC3DC">
      <w:numFmt w:val="bullet"/>
      <w:lvlText w:val="•"/>
      <w:lvlJc w:val="left"/>
      <w:pPr>
        <w:ind w:left="8176" w:hanging="200"/>
      </w:pPr>
      <w:rPr>
        <w:rFonts w:hint="default"/>
        <w:lang w:val="en-US" w:eastAsia="en-US" w:bidi="ar-SA"/>
      </w:rPr>
    </w:lvl>
  </w:abstractNum>
  <w:num w:numId="1" w16cid:durableId="2005082656">
    <w:abstractNumId w:val="0"/>
  </w:num>
  <w:num w:numId="2" w16cid:durableId="12192234">
    <w:abstractNumId w:val="3"/>
  </w:num>
  <w:num w:numId="3" w16cid:durableId="1335499729">
    <w:abstractNumId w:val="2"/>
  </w:num>
  <w:num w:numId="4" w16cid:durableId="28940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01"/>
    <w:rsid w:val="00367C7F"/>
    <w:rsid w:val="005B6801"/>
    <w:rsid w:val="005E6139"/>
    <w:rsid w:val="006A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4D91"/>
  <w15:docId w15:val="{ADBBCC42-326D-45D6-BF30-61679399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spacing w:line="251" w:lineRule="exact"/>
      <w:ind w:left="3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i.sc.edu/Content/Pages/2_coursesdocuments/2_course6" TargetMode="External"/><Relationship Id="rId13" Type="http://schemas.openxmlformats.org/officeDocument/2006/relationships/hyperlink" Target="http://www.epi.sc.edu/ita-workshop-and-assessment" TargetMode="External"/><Relationship Id="rId18" Type="http://schemas.openxmlformats.org/officeDocument/2006/relationships/hyperlink" Target="http://www.sc.edu/about/offices_and_divisions/cte/graduate_teaching_assistants/orientation/index.php" TargetMode="External"/><Relationship Id="rId3" Type="http://schemas.openxmlformats.org/officeDocument/2006/relationships/settings" Target="settings.xml"/><Relationship Id="rId21" Type="http://schemas.openxmlformats.org/officeDocument/2006/relationships/hyperlink" Target="http://www.epi.sc.edu/ita-workshop-and-assessment" TargetMode="External"/><Relationship Id="rId7" Type="http://schemas.openxmlformats.org/officeDocument/2006/relationships/hyperlink" Target="http://gradschool.sc.edu/students/ta.asp?page=ta" TargetMode="External"/><Relationship Id="rId12" Type="http://schemas.openxmlformats.org/officeDocument/2006/relationships/hyperlink" Target="mailto:epi-info@epi.sc.edu" TargetMode="External"/><Relationship Id="rId17" Type="http://schemas.openxmlformats.org/officeDocument/2006/relationships/hyperlink" Target="http://www.sc.edu/eop/index.shtml" TargetMode="External"/><Relationship Id="rId2" Type="http://schemas.openxmlformats.org/officeDocument/2006/relationships/styles" Target="styles.xml"/><Relationship Id="rId16" Type="http://schemas.openxmlformats.org/officeDocument/2006/relationships/hyperlink" Target="http://www.sa.sc.edu/creed/" TargetMode="External"/><Relationship Id="rId20" Type="http://schemas.openxmlformats.org/officeDocument/2006/relationships/hyperlink" Target="http://www.epi.sc.edu/ita-workshop-and-assessment" TargetMode="External"/><Relationship Id="rId1" Type="http://schemas.openxmlformats.org/officeDocument/2006/relationships/numbering" Target="numbering.xml"/><Relationship Id="rId6" Type="http://schemas.openxmlformats.org/officeDocument/2006/relationships/hyperlink" Target="http://www.sc.edu/about/offices_and_divisions/cte/graduate_teaching_assistants/index.php" TargetMode="External"/><Relationship Id="rId11" Type="http://schemas.openxmlformats.org/officeDocument/2006/relationships/hyperlink" Target="mailto:epi-info@epi.sc.edu" TargetMode="External"/><Relationship Id="rId5" Type="http://schemas.openxmlformats.org/officeDocument/2006/relationships/hyperlink" Target="http://www.sc.edu/bursar/fees.shtml" TargetMode="External"/><Relationship Id="rId15" Type="http://schemas.openxmlformats.org/officeDocument/2006/relationships/hyperlink" Target="http://sc.edu/bursar" TargetMode="External"/><Relationship Id="rId23" Type="http://schemas.openxmlformats.org/officeDocument/2006/relationships/theme" Target="theme/theme1.xml"/><Relationship Id="rId10" Type="http://schemas.openxmlformats.org/officeDocument/2006/relationships/hyperlink" Target="http://www.sc.edu/cte/tatraining/" TargetMode="External"/><Relationship Id="rId19" Type="http://schemas.openxmlformats.org/officeDocument/2006/relationships/hyperlink" Target="http://www.sc.edu/about/offices_and_divisions/cte/graduate_teaching_assistants/orientation/index.php" TargetMode="External"/><Relationship Id="rId4" Type="http://schemas.openxmlformats.org/officeDocument/2006/relationships/webSettings" Target="webSettings.xml"/><Relationship Id="rId9" Type="http://schemas.openxmlformats.org/officeDocument/2006/relationships/hyperlink" Target="http://www.epi.sc.edu/Content/Pages/2_coursesdocuments/2_course6" TargetMode="External"/><Relationship Id="rId14" Type="http://schemas.openxmlformats.org/officeDocument/2006/relationships/hyperlink" Target="http://www.sc.edu/about/offices_and_divisions/international_student_services/arrival-and-orientation/international_student_orientation/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Ercan Turk</dc:creator>
  <cp:lastModifiedBy>Brown, Matthew</cp:lastModifiedBy>
  <cp:revision>2</cp:revision>
  <dcterms:created xsi:type="dcterms:W3CDTF">2026-03-31T18:38:00Z</dcterms:created>
  <dcterms:modified xsi:type="dcterms:W3CDTF">2026-03-31T18:38:00Z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vt:lpwstr>
  </property>
  <property fmtid="{D5CDD505-2E9C-101B-9397-08002B2CF9AE}" pid="4" name="LastSaved">
    <vt:filetime>2026-03-31T00:00:00Z</vt:filetime>
  </property>
</Properties>
</file>