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9F0D5" w14:textId="77777777" w:rsidR="00AB3348" w:rsidRDefault="00AB3348" w:rsidP="00AB3348">
      <w:pPr>
        <w:pBdr>
          <w:bottom w:val="single" w:sz="6" w:space="1" w:color="auto"/>
        </w:pBdr>
        <w:tabs>
          <w:tab w:val="left" w:pos="990"/>
        </w:tabs>
        <w:rPr>
          <w:rFonts w:ascii="Arial" w:hAnsi="Arial" w:cs="Arial"/>
          <w:sz w:val="28"/>
          <w:szCs w:val="28"/>
        </w:rPr>
      </w:pPr>
      <w:r>
        <w:rPr>
          <w:rFonts w:ascii="Arial" w:hAnsi="Arial" w:cs="Arial"/>
          <w:sz w:val="28"/>
          <w:szCs w:val="28"/>
        </w:rPr>
        <w:t>Date:</w:t>
      </w:r>
      <w:r>
        <w:rPr>
          <w:rFonts w:ascii="Arial" w:hAnsi="Arial" w:cs="Arial"/>
          <w:sz w:val="28"/>
          <w:szCs w:val="28"/>
        </w:rPr>
        <w:tab/>
        <w:t>00/00/0000</w:t>
      </w:r>
    </w:p>
    <w:p w14:paraId="66E8CFC0" w14:textId="77777777" w:rsidR="00EA2ECA" w:rsidRDefault="00AB3348" w:rsidP="00AB3348">
      <w:pPr>
        <w:pBdr>
          <w:bottom w:val="single" w:sz="6" w:space="1" w:color="auto"/>
        </w:pBdr>
        <w:tabs>
          <w:tab w:val="left" w:pos="990"/>
        </w:tabs>
        <w:rPr>
          <w:rFonts w:ascii="Arial" w:hAnsi="Arial" w:cs="Arial"/>
          <w:sz w:val="28"/>
          <w:szCs w:val="28"/>
        </w:rPr>
      </w:pPr>
      <w:r>
        <w:rPr>
          <w:rFonts w:ascii="Arial" w:hAnsi="Arial" w:cs="Arial"/>
          <w:sz w:val="28"/>
          <w:szCs w:val="28"/>
        </w:rPr>
        <w:t>To:</w:t>
      </w:r>
      <w:r>
        <w:rPr>
          <w:rFonts w:ascii="Arial" w:hAnsi="Arial" w:cs="Arial"/>
          <w:sz w:val="28"/>
          <w:szCs w:val="28"/>
        </w:rPr>
        <w:tab/>
        <w:t>Recipients</w:t>
      </w:r>
    </w:p>
    <w:p w14:paraId="0C76F7AF" w14:textId="77777777" w:rsidR="00AB3348" w:rsidRDefault="00AB3348" w:rsidP="00AB3348">
      <w:pPr>
        <w:pBdr>
          <w:bottom w:val="single" w:sz="6" w:space="1" w:color="auto"/>
        </w:pBdr>
        <w:tabs>
          <w:tab w:val="left" w:pos="990"/>
        </w:tabs>
        <w:rPr>
          <w:rFonts w:ascii="Arial" w:hAnsi="Arial" w:cs="Arial"/>
          <w:sz w:val="28"/>
          <w:szCs w:val="28"/>
        </w:rPr>
      </w:pPr>
      <w:r>
        <w:rPr>
          <w:rFonts w:ascii="Arial" w:hAnsi="Arial" w:cs="Arial"/>
          <w:sz w:val="28"/>
          <w:szCs w:val="28"/>
        </w:rPr>
        <w:t>From:</w:t>
      </w:r>
      <w:r>
        <w:rPr>
          <w:rFonts w:ascii="Arial" w:hAnsi="Arial" w:cs="Arial"/>
          <w:sz w:val="28"/>
          <w:szCs w:val="28"/>
        </w:rPr>
        <w:tab/>
        <w:t>Sender</w:t>
      </w:r>
    </w:p>
    <w:p w14:paraId="4B089C83" w14:textId="77777777" w:rsidR="00EA2ECA" w:rsidRDefault="00AB3348" w:rsidP="00AB3348">
      <w:pPr>
        <w:pBdr>
          <w:bottom w:val="single" w:sz="6" w:space="1" w:color="auto"/>
        </w:pBdr>
        <w:tabs>
          <w:tab w:val="left" w:pos="990"/>
        </w:tabs>
        <w:rPr>
          <w:rFonts w:ascii="Arial" w:hAnsi="Arial" w:cs="Arial"/>
          <w:sz w:val="28"/>
          <w:szCs w:val="28"/>
        </w:rPr>
      </w:pPr>
      <w:r>
        <w:rPr>
          <w:rFonts w:ascii="Arial" w:hAnsi="Arial" w:cs="Arial"/>
          <w:sz w:val="28"/>
          <w:szCs w:val="28"/>
        </w:rPr>
        <w:t>Re:</w:t>
      </w:r>
      <w:r>
        <w:rPr>
          <w:rFonts w:ascii="Arial" w:hAnsi="Arial" w:cs="Arial"/>
          <w:sz w:val="28"/>
          <w:szCs w:val="28"/>
        </w:rPr>
        <w:tab/>
        <w:t>Title of memo or announcement</w:t>
      </w:r>
    </w:p>
    <w:p w14:paraId="24692050" w14:textId="77777777" w:rsidR="00AB3348" w:rsidRPr="00EA2ECA" w:rsidRDefault="00AB3348">
      <w:pPr>
        <w:pBdr>
          <w:bottom w:val="single" w:sz="6" w:space="1" w:color="auto"/>
        </w:pBdr>
        <w:rPr>
          <w:rFonts w:ascii="Arial" w:hAnsi="Arial" w:cs="Arial"/>
          <w:sz w:val="28"/>
          <w:szCs w:val="28"/>
        </w:rPr>
      </w:pPr>
    </w:p>
    <w:p w14:paraId="700964EB" w14:textId="77777777" w:rsidR="00EA2ECA" w:rsidRPr="00AB3348" w:rsidRDefault="00EA2ECA">
      <w:pPr>
        <w:rPr>
          <w:rFonts w:ascii="Impact" w:hAnsi="Impact"/>
        </w:rPr>
      </w:pPr>
    </w:p>
    <w:p w14:paraId="33716CA1" w14:textId="77777777" w:rsidR="00AB3348" w:rsidRDefault="00AB3348" w:rsidP="00AB3348">
      <w:pPr>
        <w:rPr>
          <w:rFonts w:ascii="Georgia Pro" w:hAnsi="Georgia Pro"/>
        </w:rPr>
      </w:pPr>
      <w:r>
        <w:rPr>
          <w:rFonts w:ascii="Georgia Pro" w:hAnsi="Georgia Pro"/>
        </w:rPr>
        <w:t>Body of memo or announcement would follow here. A</w:t>
      </w:r>
      <w:r w:rsidRPr="00AB3348">
        <w:rPr>
          <w:rFonts w:ascii="Georgia Pro" w:hAnsi="Georgia Pro"/>
        </w:rPr>
        <w:t xml:space="preserve"> consequat ver sum idunt  la facin euis ad euipit irit duci ini con porum qui at.Pa plit aut delici as consent est, cusam, quia nis nis prem id earibust la dolorpo rroruptatist id quam, et eic temped estem qui sus, ut accusapedia volorepedis solorita sunturiorum harum voluptaque optaturia qui consed et hillorempedi ut quaest</w:t>
      </w:r>
      <w:r>
        <w:rPr>
          <w:rFonts w:ascii="Georgia Pro" w:hAnsi="Georgia Pro"/>
        </w:rPr>
        <w:t>.</w:t>
      </w:r>
    </w:p>
    <w:p w14:paraId="21612DA3" w14:textId="77777777" w:rsidR="00AB3348" w:rsidRDefault="00AB3348" w:rsidP="00AB3348">
      <w:pPr>
        <w:rPr>
          <w:rFonts w:ascii="Georgia Pro" w:hAnsi="Georgia Pro"/>
        </w:rPr>
      </w:pPr>
    </w:p>
    <w:p w14:paraId="28209531" w14:textId="28AFE975" w:rsidR="00AB3348" w:rsidRDefault="00140477" w:rsidP="00AB3348">
      <w:pPr>
        <w:rPr>
          <w:rFonts w:ascii="Georgia Pro" w:hAnsi="Georgia Pro"/>
        </w:rPr>
      </w:pPr>
      <w:r>
        <w:rPr>
          <w:rFonts w:ascii="Georgia Pro" w:hAnsi="Georgia Pro"/>
        </w:rPr>
        <w:t>As</w:t>
      </w:r>
      <w:r w:rsidR="00AB3348" w:rsidRPr="00AB3348">
        <w:rPr>
          <w:rFonts w:ascii="Georgia Pro" w:hAnsi="Georgia Pro"/>
        </w:rPr>
        <w:t xml:space="preserve"> consent est, cusam, quia nis nis prem id earibust la dolorpo rroruptatist id quam, et eic temped estem qui sus, ut accusapedia volorepedis solorita sunturiorum harum voluptaque optaturia qui consed et hillorempedi ut quaest,.</w:t>
      </w:r>
    </w:p>
    <w:p w14:paraId="05083D84" w14:textId="77777777" w:rsidR="00AB3348" w:rsidRDefault="00AB3348" w:rsidP="00AB3348">
      <w:pPr>
        <w:rPr>
          <w:rFonts w:ascii="Georgia Pro" w:hAnsi="Georgia Pro"/>
        </w:rPr>
      </w:pPr>
    </w:p>
    <w:p w14:paraId="282C93B9" w14:textId="77777777" w:rsidR="00AB3348" w:rsidRDefault="00AB3348" w:rsidP="00AB3348">
      <w:pPr>
        <w:rPr>
          <w:rFonts w:ascii="Georgia Pro" w:hAnsi="Georgia Pro"/>
        </w:rPr>
      </w:pPr>
      <w:r w:rsidRPr="00AB3348">
        <w:rPr>
          <w:rFonts w:ascii="Georgia Pro" w:hAnsi="Georgia Pro"/>
        </w:rPr>
        <w:t>Pa plit aut delici as consent est, cusam, quia nis nis prem id earibust la dolorpo rroruptatist id quam, et eic temped estem qui sus, ut accusapedia volorepedis solorita sunturiorum harum voluptaque optaturia qui consed et hillorempedi ut quaest,.</w:t>
      </w:r>
    </w:p>
    <w:p w14:paraId="512BDE79" w14:textId="77777777" w:rsidR="00AB3348" w:rsidRDefault="00AB3348" w:rsidP="00AB3348">
      <w:pPr>
        <w:rPr>
          <w:rFonts w:ascii="Georgia Pro" w:hAnsi="Georgia Pro"/>
        </w:rPr>
      </w:pPr>
    </w:p>
    <w:p w14:paraId="1B029FA0" w14:textId="77777777" w:rsidR="00AB3348" w:rsidRPr="00AB3348" w:rsidRDefault="00AB3348" w:rsidP="00AB3348">
      <w:pPr>
        <w:rPr>
          <w:rFonts w:ascii="Georgia Pro" w:hAnsi="Georgia Pro"/>
        </w:rPr>
      </w:pPr>
      <w:r w:rsidRPr="00AB3348">
        <w:rPr>
          <w:rFonts w:ascii="Georgia Pro" w:hAnsi="Georgia Pro"/>
        </w:rPr>
        <w:t>Pa plit aut delici as consent est, cusam, quia nis nis prem id earibust la dolorpo rroruptatist id quam, et eic temped estem qui sus, ut accusapedia volorepedis solorita sunturiorum harum voluptaque optaturia qui consed et hillorempedi ut quaest,.</w:t>
      </w:r>
    </w:p>
    <w:p w14:paraId="4EB28488" w14:textId="77777777" w:rsidR="00EA2ECA" w:rsidRPr="00EA2ECA" w:rsidRDefault="00EA2ECA">
      <w:pPr>
        <w:rPr>
          <w:rFonts w:ascii="Impact" w:hAnsi="Impact"/>
          <w:sz w:val="72"/>
          <w:szCs w:val="72"/>
        </w:rPr>
      </w:pPr>
    </w:p>
    <w:sectPr w:rsidR="00EA2ECA" w:rsidRPr="00EA2ECA" w:rsidSect="002A412E">
      <w:headerReference w:type="even" r:id="rId7"/>
      <w:headerReference w:type="default" r:id="rId8"/>
      <w:footerReference w:type="even" r:id="rId9"/>
      <w:footerReference w:type="default" r:id="rId10"/>
      <w:headerReference w:type="first" r:id="rId11"/>
      <w:footerReference w:type="first" r:id="rId12"/>
      <w:pgSz w:w="12240" w:h="15840"/>
      <w:pgMar w:top="2790" w:right="1440" w:bottom="1440" w:left="1440" w:header="720" w:footer="720" w:gutter="0"/>
      <w:cols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931C" w14:textId="77777777" w:rsidR="00BA4414" w:rsidRDefault="00BA4414" w:rsidP="00EA2ECA">
      <w:r>
        <w:separator/>
      </w:r>
    </w:p>
  </w:endnote>
  <w:endnote w:type="continuationSeparator" w:id="0">
    <w:p w14:paraId="11220477" w14:textId="77777777" w:rsidR="00BA4414" w:rsidRDefault="00BA4414" w:rsidP="00EA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Pro">
    <w:panose1 w:val="02040502050405020303"/>
    <w:charset w:val="00"/>
    <w:family w:val="roman"/>
    <w:pitch w:val="variable"/>
    <w:sig w:usb0="800002AF" w:usb1="0000000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535F3" w14:textId="77777777" w:rsidR="00367494" w:rsidRDefault="00367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5FC0" w14:textId="77777777" w:rsidR="004124AA" w:rsidRPr="00AF7151" w:rsidRDefault="004124AA" w:rsidP="004124AA">
    <w:pPr>
      <w:pStyle w:val="Footer"/>
      <w:jc w:val="center"/>
      <w:rPr>
        <w:rFonts w:ascii="Arial" w:hAnsi="Arial" w:cs="Arial"/>
        <w:sz w:val="18"/>
      </w:rPr>
    </w:pPr>
    <w:r>
      <w:rPr>
        <w:rFonts w:ascii="Arial" w:hAnsi="Arial" w:cs="Arial"/>
        <w:sz w:val="18"/>
      </w:rPr>
      <w:t>1014 Greene Street</w:t>
    </w:r>
    <w:r w:rsidRPr="00AF7151">
      <w:rPr>
        <w:rFonts w:ascii="Arial" w:hAnsi="Arial" w:cs="Arial"/>
        <w:sz w:val="18"/>
      </w:rPr>
      <w:t xml:space="preserve"> • Columbia, South Carolina 29208 • 803-777-</w:t>
    </w:r>
    <w:r>
      <w:rPr>
        <w:rFonts w:ascii="Arial" w:hAnsi="Arial" w:cs="Arial"/>
        <w:sz w:val="18"/>
      </w:rPr>
      <w:t>3176</w:t>
    </w:r>
    <w:r w:rsidRPr="00AF7151">
      <w:rPr>
        <w:rFonts w:ascii="Arial" w:hAnsi="Arial" w:cs="Arial"/>
        <w:sz w:val="18"/>
      </w:rPr>
      <w:t xml:space="preserve"> • sc.edu</w:t>
    </w:r>
    <w:r w:rsidRPr="00AF7151">
      <w:rPr>
        <w:rFonts w:ascii="Arial" w:hAnsi="Arial" w:cs="Arial"/>
        <w:sz w:val="18"/>
      </w:rPr>
      <w:softHyphen/>
    </w:r>
    <w:r w:rsidRPr="00AF7151">
      <w:rPr>
        <w:rFonts w:ascii="Arial" w:hAnsi="Arial" w:cs="Arial"/>
        <w:sz w:val="18"/>
      </w:rPr>
      <w:softHyphen/>
    </w:r>
  </w:p>
  <w:p w14:paraId="41B825BD" w14:textId="51CAD415" w:rsidR="00AB3348" w:rsidRDefault="00AB3348" w:rsidP="00AB3348">
    <w:pPr>
      <w:pStyle w:val="Footer"/>
      <w:jc w:val="center"/>
      <w:rPr>
        <w:rFonts w:ascii="Arial" w:hAnsi="Arial" w:cs="Arial"/>
        <w:sz w:val="11"/>
      </w:rPr>
    </w:pPr>
    <w:r w:rsidRPr="00AF7151">
      <w:rPr>
        <w:rFonts w:ascii="Arial" w:hAnsi="Arial" w:cs="Arial"/>
        <w:sz w:val="11"/>
      </w:rPr>
      <w:t>An Equal Opportunity Institution</w:t>
    </w:r>
  </w:p>
  <w:p w14:paraId="18A9EB4A" w14:textId="74952CDB" w:rsidR="00367494" w:rsidRDefault="00367494" w:rsidP="00AB3348">
    <w:pPr>
      <w:pStyle w:val="Footer"/>
      <w:jc w:val="center"/>
      <w:rPr>
        <w:rFonts w:ascii="Arial" w:hAnsi="Arial" w:cs="Arial"/>
        <w:sz w:val="11"/>
      </w:rPr>
    </w:pPr>
  </w:p>
  <w:p w14:paraId="19E6BC61" w14:textId="77777777" w:rsidR="00367494" w:rsidRDefault="00367494" w:rsidP="00AB3348">
    <w:pPr>
      <w:pStyle w:val="Footer"/>
      <w:jc w:val="center"/>
      <w:rPr>
        <w:rFonts w:ascii="Arial" w:hAnsi="Arial" w:cs="Arial"/>
        <w:sz w:val="11"/>
      </w:rPr>
    </w:pPr>
  </w:p>
  <w:p w14:paraId="508C97CE" w14:textId="55465342" w:rsidR="00AB3348" w:rsidRPr="00367494" w:rsidRDefault="00367494" w:rsidP="00367494">
    <w:pPr>
      <w:jc w:val="center"/>
      <w:rPr>
        <w:rFonts w:ascii="Arial" w:hAnsi="Arial" w:cs="Arial"/>
        <w:sz w:val="16"/>
        <w:szCs w:val="18"/>
      </w:rPr>
    </w:pPr>
    <w:r w:rsidRPr="00AF7151">
      <w:rPr>
        <w:rFonts w:ascii="Arial" w:hAnsi="Arial" w:cs="Arial"/>
        <w:sz w:val="16"/>
        <w:szCs w:val="18"/>
      </w:rPr>
      <w:t>DIGITAL DOCUMENT</w:t>
    </w:r>
    <w:r w:rsidRPr="00AF7151">
      <w:rPr>
        <w:rFonts w:ascii="Arial" w:hAnsi="Arial" w:cs="Arial"/>
        <w:sz w:val="16"/>
        <w:szCs w:val="18"/>
      </w:rPr>
      <w:softHyphen/>
    </w:r>
    <w:r w:rsidRPr="00AF7151">
      <w:rPr>
        <w:rFonts w:ascii="Arial" w:hAnsi="Arial" w:cs="Arial"/>
        <w:sz w:val="16"/>
        <w:szCs w:val="18"/>
      </w:rPr>
      <w:softHyphen/>
    </w:r>
    <w:r w:rsidRPr="00AF7151">
      <w:rPr>
        <w:rFonts w:ascii="Arial" w:hAnsi="Arial" w:cs="Arial"/>
        <w:sz w:val="16"/>
        <w:szCs w:val="18"/>
      </w:rP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7BD2" w14:textId="77777777" w:rsidR="00367494" w:rsidRDefault="00367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C4724" w14:textId="77777777" w:rsidR="00BA4414" w:rsidRDefault="00BA4414" w:rsidP="00EA2ECA">
      <w:r>
        <w:separator/>
      </w:r>
    </w:p>
  </w:footnote>
  <w:footnote w:type="continuationSeparator" w:id="0">
    <w:p w14:paraId="410C5DBB" w14:textId="77777777" w:rsidR="00BA4414" w:rsidRDefault="00BA4414" w:rsidP="00EA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EEC2" w14:textId="77777777" w:rsidR="00367494" w:rsidRDefault="00367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BC24" w14:textId="50960835" w:rsidR="00EA2ECA" w:rsidRDefault="004124AA">
    <w:pPr>
      <w:pStyle w:val="Header"/>
    </w:pPr>
    <w:r>
      <w:rPr>
        <w:noProof/>
      </w:rPr>
      <w:drawing>
        <wp:inline distT="0" distB="0" distL="0" distR="0" wp14:anchorId="2ADD7368" wp14:editId="18DFBD03">
          <wp:extent cx="2344651" cy="500743"/>
          <wp:effectExtent l="0" t="0" r="0" b="0"/>
          <wp:docPr id="1034610851"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10851" name="Picture 1" descr="A picture containing text, font, graphics,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08133" cy="5143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D470" w14:textId="77777777" w:rsidR="00367494" w:rsidRDefault="00367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A35CC"/>
    <w:multiLevelType w:val="hybridMultilevel"/>
    <w:tmpl w:val="170A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83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94"/>
    <w:rsid w:val="00140477"/>
    <w:rsid w:val="0019542E"/>
    <w:rsid w:val="00237CA0"/>
    <w:rsid w:val="002A412E"/>
    <w:rsid w:val="002D5E5F"/>
    <w:rsid w:val="00367494"/>
    <w:rsid w:val="003D2E9E"/>
    <w:rsid w:val="003D7FB9"/>
    <w:rsid w:val="004124AA"/>
    <w:rsid w:val="00491A45"/>
    <w:rsid w:val="005816D3"/>
    <w:rsid w:val="0068442B"/>
    <w:rsid w:val="00887C3D"/>
    <w:rsid w:val="0090074D"/>
    <w:rsid w:val="00A25335"/>
    <w:rsid w:val="00AB3348"/>
    <w:rsid w:val="00B95AA6"/>
    <w:rsid w:val="00BA4414"/>
    <w:rsid w:val="00C10457"/>
    <w:rsid w:val="00E82A88"/>
    <w:rsid w:val="00EA2ECA"/>
    <w:rsid w:val="00F00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B788D"/>
  <w15:chartTrackingRefBased/>
  <w15:docId w15:val="{2C158F3D-4D05-784A-B5D8-1A280388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ECA"/>
    <w:pPr>
      <w:ind w:left="720"/>
      <w:contextualSpacing/>
    </w:pPr>
  </w:style>
  <w:style w:type="paragraph" w:styleId="Header">
    <w:name w:val="header"/>
    <w:basedOn w:val="Normal"/>
    <w:link w:val="HeaderChar"/>
    <w:uiPriority w:val="99"/>
    <w:unhideWhenUsed/>
    <w:rsid w:val="00EA2ECA"/>
    <w:pPr>
      <w:tabs>
        <w:tab w:val="center" w:pos="4680"/>
        <w:tab w:val="right" w:pos="9360"/>
      </w:tabs>
    </w:pPr>
  </w:style>
  <w:style w:type="character" w:customStyle="1" w:styleId="HeaderChar">
    <w:name w:val="Header Char"/>
    <w:basedOn w:val="DefaultParagraphFont"/>
    <w:link w:val="Header"/>
    <w:uiPriority w:val="99"/>
    <w:rsid w:val="00EA2ECA"/>
  </w:style>
  <w:style w:type="paragraph" w:styleId="Footer">
    <w:name w:val="footer"/>
    <w:basedOn w:val="Normal"/>
    <w:link w:val="FooterChar"/>
    <w:uiPriority w:val="99"/>
    <w:unhideWhenUsed/>
    <w:rsid w:val="00EA2ECA"/>
    <w:pPr>
      <w:tabs>
        <w:tab w:val="center" w:pos="4680"/>
        <w:tab w:val="right" w:pos="9360"/>
      </w:tabs>
    </w:pPr>
  </w:style>
  <w:style w:type="character" w:customStyle="1" w:styleId="FooterChar">
    <w:name w:val="Footer Char"/>
    <w:basedOn w:val="DefaultParagraphFont"/>
    <w:link w:val="Footer"/>
    <w:uiPriority w:val="99"/>
    <w:rsid w:val="00EA2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ieldsj/Desktop/UofSC%20Templates/Original/memo_announce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memo_announcement_template.dotx</Template>
  <TotalTime>2</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Newton, Gracie</cp:lastModifiedBy>
  <cp:revision>3</cp:revision>
  <cp:lastPrinted>2019-07-18T12:54:00Z</cp:lastPrinted>
  <dcterms:created xsi:type="dcterms:W3CDTF">2023-06-13T14:49:00Z</dcterms:created>
  <dcterms:modified xsi:type="dcterms:W3CDTF">2024-05-20T17:18:00Z</dcterms:modified>
</cp:coreProperties>
</file>